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9FDB2" w14:textId="77777777" w:rsidR="007F02CB" w:rsidRPr="00665E46" w:rsidRDefault="001436BB" w:rsidP="001436BB">
      <w:pPr>
        <w:jc w:val="center"/>
        <w:rPr>
          <w:rFonts w:asciiTheme="minorHAnsi" w:hAnsiTheme="minorHAnsi"/>
        </w:rPr>
      </w:pPr>
      <w:bookmarkStart w:id="0" w:name="_GoBack"/>
      <w:bookmarkEnd w:id="0"/>
      <w:r w:rsidRPr="00665E46">
        <w:rPr>
          <w:rFonts w:asciiTheme="minorHAnsi" w:hAnsiTheme="minorHAnsi" w:cs="Arial"/>
          <w:noProof/>
          <w:color w:val="333333"/>
        </w:rPr>
        <w:drawing>
          <wp:inline distT="0" distB="0" distL="0" distR="0" wp14:anchorId="1329FDD6" wp14:editId="1329FDD7">
            <wp:extent cx="4371975" cy="1164448"/>
            <wp:effectExtent l="0" t="0" r="0" b="0"/>
            <wp:docPr id="1" name="Picture 1" descr="https://s2.uno.edu/portals/15/University%20of%20New%20Orleans%20Horizontal%20Logo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2.uno.edu/portals/15/University%20of%20New%20Orleans%20Horizontal%20Logo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7204" cy="1165841"/>
                    </a:xfrm>
                    <a:prstGeom prst="rect">
                      <a:avLst/>
                    </a:prstGeom>
                    <a:noFill/>
                    <a:ln>
                      <a:noFill/>
                    </a:ln>
                  </pic:spPr>
                </pic:pic>
              </a:graphicData>
            </a:graphic>
          </wp:inline>
        </w:drawing>
      </w:r>
    </w:p>
    <w:p w14:paraId="1329FDB3" w14:textId="77777777" w:rsidR="001436BB" w:rsidRPr="00665E46" w:rsidRDefault="001436BB" w:rsidP="001436BB">
      <w:pPr>
        <w:jc w:val="center"/>
        <w:rPr>
          <w:rFonts w:asciiTheme="minorHAnsi" w:hAnsiTheme="minorHAnsi"/>
        </w:rPr>
      </w:pPr>
    </w:p>
    <w:p w14:paraId="1329FDB4" w14:textId="77777777" w:rsidR="001436BB" w:rsidRPr="00665E46" w:rsidRDefault="001436BB" w:rsidP="001436BB">
      <w:pPr>
        <w:jc w:val="center"/>
        <w:rPr>
          <w:rFonts w:asciiTheme="minorHAnsi" w:hAnsiTheme="minorHAnsi"/>
        </w:rPr>
      </w:pPr>
    </w:p>
    <w:p w14:paraId="1329FDB5" w14:textId="77777777" w:rsidR="001436BB" w:rsidRPr="00665E46" w:rsidRDefault="001436BB" w:rsidP="001436BB">
      <w:pPr>
        <w:jc w:val="center"/>
        <w:rPr>
          <w:rFonts w:asciiTheme="minorHAnsi" w:hAnsiTheme="minorHAnsi"/>
          <w:sz w:val="22"/>
          <w:szCs w:val="22"/>
        </w:rPr>
      </w:pPr>
    </w:p>
    <w:p w14:paraId="1329FDB6" w14:textId="77777777" w:rsidR="00A42919" w:rsidRPr="00665E46" w:rsidRDefault="00671747" w:rsidP="001436BB">
      <w:pPr>
        <w:jc w:val="center"/>
        <w:rPr>
          <w:rFonts w:asciiTheme="minorHAnsi" w:hAnsiTheme="minorHAnsi"/>
          <w:b/>
          <w:sz w:val="32"/>
          <w:szCs w:val="32"/>
        </w:rPr>
      </w:pPr>
      <w:r w:rsidRPr="00665E46">
        <w:rPr>
          <w:rFonts w:asciiTheme="minorHAnsi" w:hAnsiTheme="minorHAnsi"/>
          <w:b/>
          <w:sz w:val="32"/>
          <w:szCs w:val="32"/>
        </w:rPr>
        <w:t>March 20th</w:t>
      </w:r>
      <w:r w:rsidR="00A42919" w:rsidRPr="00665E46">
        <w:rPr>
          <w:rFonts w:asciiTheme="minorHAnsi" w:hAnsiTheme="minorHAnsi"/>
          <w:b/>
          <w:sz w:val="32"/>
          <w:szCs w:val="32"/>
        </w:rPr>
        <w:t>, 2014</w:t>
      </w:r>
    </w:p>
    <w:p w14:paraId="1329FDB7" w14:textId="77777777" w:rsidR="004E3294" w:rsidRPr="00665E46" w:rsidRDefault="00DC53C3" w:rsidP="001436BB">
      <w:pPr>
        <w:jc w:val="center"/>
        <w:rPr>
          <w:rFonts w:asciiTheme="minorHAnsi" w:hAnsiTheme="minorHAnsi"/>
          <w:b/>
          <w:sz w:val="32"/>
          <w:szCs w:val="32"/>
        </w:rPr>
      </w:pPr>
      <w:r w:rsidRPr="00665E46">
        <w:rPr>
          <w:rFonts w:asciiTheme="minorHAnsi" w:hAnsiTheme="minorHAnsi"/>
          <w:b/>
          <w:sz w:val="32"/>
          <w:szCs w:val="32"/>
        </w:rPr>
        <w:t>Library 407, 10:00AM</w:t>
      </w:r>
    </w:p>
    <w:p w14:paraId="1329FDB8" w14:textId="77777777" w:rsidR="003D6C0E" w:rsidRPr="00665E46" w:rsidRDefault="003D6C0E" w:rsidP="001436BB">
      <w:pPr>
        <w:jc w:val="center"/>
        <w:rPr>
          <w:rFonts w:asciiTheme="minorHAnsi" w:hAnsiTheme="minorHAnsi"/>
          <w:b/>
          <w:i/>
          <w:sz w:val="24"/>
          <w:szCs w:val="24"/>
        </w:rPr>
      </w:pPr>
    </w:p>
    <w:p w14:paraId="1329FDB9" w14:textId="77777777" w:rsidR="001436BB" w:rsidRPr="00665E46" w:rsidRDefault="001436BB" w:rsidP="001436BB">
      <w:pPr>
        <w:pStyle w:val="ListParagraph"/>
        <w:numPr>
          <w:ilvl w:val="0"/>
          <w:numId w:val="1"/>
        </w:numPr>
        <w:rPr>
          <w:rFonts w:asciiTheme="minorHAnsi" w:hAnsiTheme="minorHAnsi"/>
          <w:sz w:val="24"/>
          <w:szCs w:val="24"/>
        </w:rPr>
      </w:pPr>
      <w:r w:rsidRPr="00665E46">
        <w:rPr>
          <w:rFonts w:asciiTheme="minorHAnsi" w:hAnsiTheme="minorHAnsi"/>
          <w:sz w:val="24"/>
          <w:szCs w:val="24"/>
        </w:rPr>
        <w:t>Call to Order</w:t>
      </w:r>
    </w:p>
    <w:p w14:paraId="1329FDBA" w14:textId="77777777" w:rsidR="002C09A4" w:rsidRPr="00665E46" w:rsidRDefault="002C09A4" w:rsidP="002C09A4">
      <w:pPr>
        <w:pStyle w:val="ListParagraph"/>
        <w:ind w:left="1080"/>
        <w:rPr>
          <w:rFonts w:asciiTheme="minorHAnsi" w:hAnsiTheme="minorHAnsi"/>
          <w:sz w:val="24"/>
          <w:szCs w:val="24"/>
        </w:rPr>
      </w:pPr>
    </w:p>
    <w:p w14:paraId="1329FDBB" w14:textId="77777777" w:rsidR="000C7F2C" w:rsidRPr="00665E46" w:rsidRDefault="000C7F2C" w:rsidP="001436BB">
      <w:pPr>
        <w:pStyle w:val="ListParagraph"/>
        <w:numPr>
          <w:ilvl w:val="0"/>
          <w:numId w:val="1"/>
        </w:numPr>
        <w:rPr>
          <w:rFonts w:asciiTheme="minorHAnsi" w:hAnsiTheme="minorHAnsi"/>
          <w:sz w:val="24"/>
          <w:szCs w:val="24"/>
        </w:rPr>
      </w:pPr>
      <w:r w:rsidRPr="00665E46">
        <w:rPr>
          <w:rFonts w:asciiTheme="minorHAnsi" w:hAnsiTheme="minorHAnsi"/>
          <w:sz w:val="24"/>
          <w:szCs w:val="24"/>
        </w:rPr>
        <w:t>Executive Committee Reports</w:t>
      </w:r>
    </w:p>
    <w:p w14:paraId="1329FDBC" w14:textId="77777777" w:rsidR="000C7F2C" w:rsidRPr="00665E46" w:rsidRDefault="00936AB6" w:rsidP="000C7F2C">
      <w:pPr>
        <w:pStyle w:val="ListParagraph"/>
        <w:numPr>
          <w:ilvl w:val="1"/>
          <w:numId w:val="1"/>
        </w:numPr>
        <w:rPr>
          <w:rFonts w:asciiTheme="minorHAnsi" w:hAnsiTheme="minorHAnsi"/>
          <w:sz w:val="24"/>
          <w:szCs w:val="24"/>
        </w:rPr>
      </w:pPr>
      <w:r w:rsidRPr="00665E46">
        <w:rPr>
          <w:rFonts w:asciiTheme="minorHAnsi" w:hAnsiTheme="minorHAnsi"/>
          <w:sz w:val="24"/>
          <w:szCs w:val="24"/>
        </w:rPr>
        <w:t xml:space="preserve">President, </w:t>
      </w:r>
      <w:r w:rsidR="003439CA" w:rsidRPr="00665E46">
        <w:rPr>
          <w:rFonts w:asciiTheme="minorHAnsi" w:hAnsiTheme="minorHAnsi"/>
          <w:sz w:val="24"/>
          <w:szCs w:val="24"/>
        </w:rPr>
        <w:t>Derek Rodriguez</w:t>
      </w:r>
    </w:p>
    <w:p w14:paraId="294A99D7" w14:textId="48B54CB2" w:rsidR="006220B8" w:rsidRPr="00665E46" w:rsidRDefault="006220B8" w:rsidP="006220B8">
      <w:pPr>
        <w:pStyle w:val="ListParagraph"/>
        <w:numPr>
          <w:ilvl w:val="2"/>
          <w:numId w:val="1"/>
        </w:numPr>
        <w:rPr>
          <w:rFonts w:asciiTheme="minorHAnsi" w:hAnsiTheme="minorHAnsi"/>
          <w:sz w:val="24"/>
          <w:szCs w:val="24"/>
        </w:rPr>
      </w:pPr>
      <w:r w:rsidRPr="00665E46">
        <w:rPr>
          <w:rFonts w:asciiTheme="minorHAnsi" w:hAnsiTheme="minorHAnsi"/>
          <w:sz w:val="24"/>
          <w:szCs w:val="24"/>
        </w:rPr>
        <w:t>Motion out of order so Dr. Fos can speak at beginning</w:t>
      </w:r>
    </w:p>
    <w:p w14:paraId="1329FDBD" w14:textId="77777777" w:rsidR="000C7F2C" w:rsidRPr="00665E46" w:rsidRDefault="003439CA" w:rsidP="000C7F2C">
      <w:pPr>
        <w:pStyle w:val="ListParagraph"/>
        <w:numPr>
          <w:ilvl w:val="1"/>
          <w:numId w:val="1"/>
        </w:numPr>
        <w:rPr>
          <w:rFonts w:asciiTheme="minorHAnsi" w:hAnsiTheme="minorHAnsi"/>
          <w:sz w:val="24"/>
          <w:szCs w:val="24"/>
        </w:rPr>
      </w:pPr>
      <w:r w:rsidRPr="00665E46">
        <w:rPr>
          <w:rFonts w:asciiTheme="minorHAnsi" w:hAnsiTheme="minorHAnsi"/>
          <w:sz w:val="24"/>
          <w:szCs w:val="24"/>
        </w:rPr>
        <w:t>Vice-President, Brian McDonald</w:t>
      </w:r>
    </w:p>
    <w:p w14:paraId="6E6FDE8A" w14:textId="5C8889B2" w:rsidR="006220B8" w:rsidRPr="00665E46" w:rsidRDefault="006220B8" w:rsidP="006220B8">
      <w:pPr>
        <w:pStyle w:val="ListParagraph"/>
        <w:numPr>
          <w:ilvl w:val="2"/>
          <w:numId w:val="1"/>
        </w:numPr>
        <w:rPr>
          <w:rFonts w:asciiTheme="minorHAnsi" w:hAnsiTheme="minorHAnsi"/>
          <w:sz w:val="24"/>
          <w:szCs w:val="24"/>
        </w:rPr>
      </w:pPr>
      <w:r w:rsidRPr="00665E46">
        <w:rPr>
          <w:rFonts w:asciiTheme="minorHAnsi" w:hAnsiTheme="minorHAnsi"/>
          <w:sz w:val="24"/>
          <w:szCs w:val="24"/>
        </w:rPr>
        <w:t>Events committee will award scholarship soon</w:t>
      </w:r>
    </w:p>
    <w:p w14:paraId="744A2C0B" w14:textId="279E1A84" w:rsidR="006220B8" w:rsidRPr="00665E46" w:rsidRDefault="006220B8" w:rsidP="006220B8">
      <w:pPr>
        <w:pStyle w:val="ListParagraph"/>
        <w:numPr>
          <w:ilvl w:val="3"/>
          <w:numId w:val="1"/>
        </w:numPr>
        <w:rPr>
          <w:rFonts w:asciiTheme="minorHAnsi" w:hAnsiTheme="minorHAnsi"/>
          <w:sz w:val="24"/>
          <w:szCs w:val="24"/>
        </w:rPr>
      </w:pPr>
      <w:r w:rsidRPr="00665E46">
        <w:rPr>
          <w:rFonts w:asciiTheme="minorHAnsi" w:hAnsiTheme="minorHAnsi"/>
          <w:sz w:val="24"/>
          <w:szCs w:val="24"/>
        </w:rPr>
        <w:t>Will allow chair to discuss</w:t>
      </w:r>
    </w:p>
    <w:p w14:paraId="1329FDBE" w14:textId="77777777" w:rsidR="0048383D" w:rsidRPr="00665E46" w:rsidRDefault="003439CA" w:rsidP="0048383D">
      <w:pPr>
        <w:pStyle w:val="ListParagraph"/>
        <w:numPr>
          <w:ilvl w:val="1"/>
          <w:numId w:val="1"/>
        </w:numPr>
        <w:rPr>
          <w:rFonts w:asciiTheme="minorHAnsi" w:hAnsiTheme="minorHAnsi"/>
          <w:sz w:val="24"/>
          <w:szCs w:val="24"/>
        </w:rPr>
      </w:pPr>
      <w:r w:rsidRPr="00665E46">
        <w:rPr>
          <w:rFonts w:asciiTheme="minorHAnsi" w:hAnsiTheme="minorHAnsi"/>
          <w:sz w:val="24"/>
          <w:szCs w:val="24"/>
        </w:rPr>
        <w:t>Treasurer, Amanda Green</w:t>
      </w:r>
    </w:p>
    <w:p w14:paraId="1329FDBF" w14:textId="77777777" w:rsidR="000C7F2C" w:rsidRPr="00665E46" w:rsidRDefault="00936AB6" w:rsidP="000C7F2C">
      <w:pPr>
        <w:pStyle w:val="ListParagraph"/>
        <w:numPr>
          <w:ilvl w:val="1"/>
          <w:numId w:val="1"/>
        </w:numPr>
        <w:rPr>
          <w:rFonts w:asciiTheme="minorHAnsi" w:hAnsiTheme="minorHAnsi"/>
          <w:sz w:val="24"/>
          <w:szCs w:val="24"/>
        </w:rPr>
      </w:pPr>
      <w:r w:rsidRPr="00665E46">
        <w:rPr>
          <w:rFonts w:asciiTheme="minorHAnsi" w:hAnsiTheme="minorHAnsi"/>
          <w:sz w:val="24"/>
          <w:szCs w:val="24"/>
        </w:rPr>
        <w:t xml:space="preserve">Recording Secretary, </w:t>
      </w:r>
      <w:r w:rsidR="003439CA" w:rsidRPr="00665E46">
        <w:rPr>
          <w:rFonts w:asciiTheme="minorHAnsi" w:hAnsiTheme="minorHAnsi"/>
          <w:sz w:val="24"/>
          <w:szCs w:val="24"/>
        </w:rPr>
        <w:t>Carol Lunn</w:t>
      </w:r>
    </w:p>
    <w:p w14:paraId="177D500F" w14:textId="504E099E" w:rsidR="00123126" w:rsidRPr="00665E46" w:rsidRDefault="00123126"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t>All minutes and attachment from speakers are on SharePoint</w:t>
      </w:r>
    </w:p>
    <w:p w14:paraId="3D751907" w14:textId="48C2CFD1" w:rsidR="00123126" w:rsidRPr="00665E46" w:rsidRDefault="00123126"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t>They were also sent to executive committee for review, distribution and posting to website</w:t>
      </w:r>
    </w:p>
    <w:p w14:paraId="1329FDC0" w14:textId="74AB4EF4" w:rsidR="000C7F2C" w:rsidRPr="00665E46" w:rsidRDefault="000C7F2C" w:rsidP="000C7F2C">
      <w:pPr>
        <w:pStyle w:val="ListParagraph"/>
        <w:numPr>
          <w:ilvl w:val="1"/>
          <w:numId w:val="1"/>
        </w:numPr>
        <w:rPr>
          <w:rFonts w:asciiTheme="minorHAnsi" w:hAnsiTheme="minorHAnsi"/>
          <w:sz w:val="24"/>
          <w:szCs w:val="24"/>
        </w:rPr>
      </w:pPr>
      <w:r w:rsidRPr="00665E46">
        <w:rPr>
          <w:rFonts w:asciiTheme="minorHAnsi" w:hAnsiTheme="minorHAnsi"/>
          <w:sz w:val="24"/>
          <w:szCs w:val="24"/>
        </w:rPr>
        <w:t>Corre</w:t>
      </w:r>
      <w:r w:rsidR="00936AB6" w:rsidRPr="00665E46">
        <w:rPr>
          <w:rFonts w:asciiTheme="minorHAnsi" w:hAnsiTheme="minorHAnsi"/>
          <w:sz w:val="24"/>
          <w:szCs w:val="24"/>
        </w:rPr>
        <w:t>spo</w:t>
      </w:r>
      <w:r w:rsidR="003439CA" w:rsidRPr="00665E46">
        <w:rPr>
          <w:rFonts w:asciiTheme="minorHAnsi" w:hAnsiTheme="minorHAnsi"/>
          <w:sz w:val="24"/>
          <w:szCs w:val="24"/>
        </w:rPr>
        <w:t>nding Secretary, Charlann Kable</w:t>
      </w:r>
      <w:r w:rsidR="00123126" w:rsidRPr="00665E46">
        <w:rPr>
          <w:rFonts w:asciiTheme="minorHAnsi" w:hAnsiTheme="minorHAnsi"/>
          <w:sz w:val="24"/>
          <w:szCs w:val="24"/>
        </w:rPr>
        <w:tab/>
      </w:r>
    </w:p>
    <w:p w14:paraId="6B00D229" w14:textId="198B61EA" w:rsidR="00123126" w:rsidRPr="00665E46" w:rsidRDefault="00123126"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t>Will post January and February minutes</w:t>
      </w:r>
    </w:p>
    <w:p w14:paraId="1329FDC1" w14:textId="77777777" w:rsidR="002C09A4" w:rsidRPr="00665E46" w:rsidRDefault="002C09A4" w:rsidP="004C0D98">
      <w:pPr>
        <w:rPr>
          <w:rFonts w:asciiTheme="minorHAnsi" w:hAnsiTheme="minorHAnsi"/>
          <w:sz w:val="24"/>
          <w:szCs w:val="24"/>
        </w:rPr>
      </w:pPr>
    </w:p>
    <w:p w14:paraId="1329FDC2" w14:textId="77777777" w:rsidR="001436BB" w:rsidRPr="00665E46" w:rsidRDefault="00B15C0C" w:rsidP="001436BB">
      <w:pPr>
        <w:pStyle w:val="ListParagraph"/>
        <w:numPr>
          <w:ilvl w:val="0"/>
          <w:numId w:val="1"/>
        </w:numPr>
        <w:rPr>
          <w:rFonts w:asciiTheme="minorHAnsi" w:hAnsiTheme="minorHAnsi"/>
          <w:sz w:val="24"/>
          <w:szCs w:val="24"/>
        </w:rPr>
      </w:pPr>
      <w:r w:rsidRPr="00665E46">
        <w:rPr>
          <w:rFonts w:asciiTheme="minorHAnsi" w:hAnsiTheme="minorHAnsi"/>
          <w:sz w:val="24"/>
          <w:szCs w:val="24"/>
        </w:rPr>
        <w:t>Committee Reports</w:t>
      </w:r>
      <w:r w:rsidR="004C0D98" w:rsidRPr="00665E46">
        <w:rPr>
          <w:rFonts w:asciiTheme="minorHAnsi" w:hAnsiTheme="minorHAnsi"/>
          <w:sz w:val="24"/>
          <w:szCs w:val="24"/>
        </w:rPr>
        <w:t xml:space="preserve"> </w:t>
      </w:r>
    </w:p>
    <w:p w14:paraId="1329FDC3" w14:textId="10704F8E" w:rsidR="0005077C" w:rsidRPr="00665E46" w:rsidRDefault="0005077C" w:rsidP="0005077C">
      <w:pPr>
        <w:pStyle w:val="ListParagraph"/>
        <w:numPr>
          <w:ilvl w:val="1"/>
          <w:numId w:val="1"/>
        </w:numPr>
        <w:rPr>
          <w:rFonts w:asciiTheme="minorHAnsi" w:hAnsiTheme="minorHAnsi"/>
          <w:sz w:val="24"/>
          <w:szCs w:val="24"/>
        </w:rPr>
      </w:pPr>
      <w:r w:rsidRPr="00665E46">
        <w:rPr>
          <w:rFonts w:asciiTheme="minorHAnsi" w:hAnsiTheme="minorHAnsi"/>
          <w:sz w:val="24"/>
          <w:szCs w:val="24"/>
        </w:rPr>
        <w:t>Events Committee</w:t>
      </w:r>
      <w:r w:rsidR="00123126" w:rsidRPr="00665E46">
        <w:rPr>
          <w:rFonts w:asciiTheme="minorHAnsi" w:hAnsiTheme="minorHAnsi"/>
          <w:sz w:val="24"/>
          <w:szCs w:val="24"/>
        </w:rPr>
        <w:t xml:space="preserve"> – Chair Harold Bauer</w:t>
      </w:r>
    </w:p>
    <w:p w14:paraId="6776DF25" w14:textId="5984FC01" w:rsidR="00123126" w:rsidRPr="00665E46" w:rsidRDefault="00123126"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t>2</w:t>
      </w:r>
      <w:r w:rsidRPr="00665E46">
        <w:rPr>
          <w:rFonts w:asciiTheme="minorHAnsi" w:hAnsiTheme="minorHAnsi"/>
          <w:sz w:val="24"/>
          <w:szCs w:val="24"/>
          <w:vertAlign w:val="superscript"/>
        </w:rPr>
        <w:t>nd</w:t>
      </w:r>
      <w:r w:rsidRPr="00665E46">
        <w:rPr>
          <w:rFonts w:asciiTheme="minorHAnsi" w:hAnsiTheme="minorHAnsi"/>
          <w:sz w:val="24"/>
          <w:szCs w:val="24"/>
        </w:rPr>
        <w:t xml:space="preserve"> Staff Council dinner was a success</w:t>
      </w:r>
    </w:p>
    <w:p w14:paraId="776C0B8C" w14:textId="0446C044" w:rsidR="006220B8" w:rsidRPr="00665E46" w:rsidRDefault="006220B8"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t>116 people attended; slightly down from 150 last year</w:t>
      </w:r>
    </w:p>
    <w:p w14:paraId="0C3DBE03" w14:textId="5C77F817" w:rsidR="00123126" w:rsidRPr="00665E46" w:rsidRDefault="00123126"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t>Raised approximately $3,000 which is twice what was raised in 1</w:t>
      </w:r>
      <w:r w:rsidRPr="00665E46">
        <w:rPr>
          <w:rFonts w:asciiTheme="minorHAnsi" w:hAnsiTheme="minorHAnsi"/>
          <w:sz w:val="24"/>
          <w:szCs w:val="24"/>
          <w:vertAlign w:val="superscript"/>
        </w:rPr>
        <w:t>st</w:t>
      </w:r>
      <w:r w:rsidRPr="00665E46">
        <w:rPr>
          <w:rFonts w:asciiTheme="minorHAnsi" w:hAnsiTheme="minorHAnsi"/>
          <w:sz w:val="24"/>
          <w:szCs w:val="24"/>
        </w:rPr>
        <w:t xml:space="preserve"> year</w:t>
      </w:r>
    </w:p>
    <w:p w14:paraId="1329FDC4" w14:textId="644712BE" w:rsidR="0005077C" w:rsidRPr="00665E46" w:rsidRDefault="00F235DC" w:rsidP="0005077C">
      <w:pPr>
        <w:pStyle w:val="ListParagraph"/>
        <w:numPr>
          <w:ilvl w:val="1"/>
          <w:numId w:val="1"/>
        </w:numPr>
        <w:rPr>
          <w:rFonts w:asciiTheme="minorHAnsi" w:hAnsiTheme="minorHAnsi"/>
          <w:sz w:val="24"/>
          <w:szCs w:val="24"/>
        </w:rPr>
      </w:pPr>
      <w:r w:rsidRPr="00665E46">
        <w:rPr>
          <w:rFonts w:asciiTheme="minorHAnsi" w:hAnsiTheme="minorHAnsi"/>
          <w:sz w:val="24"/>
          <w:szCs w:val="24"/>
        </w:rPr>
        <w:t>Awards Committee</w:t>
      </w:r>
      <w:r w:rsidR="00123126" w:rsidRPr="00665E46">
        <w:rPr>
          <w:rFonts w:asciiTheme="minorHAnsi" w:hAnsiTheme="minorHAnsi"/>
          <w:sz w:val="24"/>
          <w:szCs w:val="24"/>
        </w:rPr>
        <w:t xml:space="preserve"> – Chair Eliza Nascarella</w:t>
      </w:r>
    </w:p>
    <w:p w14:paraId="6578BF12" w14:textId="2266A79A" w:rsidR="00123126" w:rsidRPr="00665E46" w:rsidRDefault="00123126"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t>3 applicants for Staff</w:t>
      </w:r>
      <w:r w:rsidR="00A37C58" w:rsidRPr="00665E46">
        <w:rPr>
          <w:rFonts w:asciiTheme="minorHAnsi" w:hAnsiTheme="minorHAnsi"/>
          <w:sz w:val="24"/>
          <w:szCs w:val="24"/>
        </w:rPr>
        <w:t xml:space="preserve"> </w:t>
      </w:r>
      <w:r w:rsidRPr="00665E46">
        <w:rPr>
          <w:rFonts w:asciiTheme="minorHAnsi" w:hAnsiTheme="minorHAnsi"/>
          <w:sz w:val="24"/>
          <w:szCs w:val="24"/>
        </w:rPr>
        <w:t>Council Scholarship</w:t>
      </w:r>
    </w:p>
    <w:p w14:paraId="15A6F0DF" w14:textId="182EACCA" w:rsidR="00123126" w:rsidRPr="00665E46" w:rsidRDefault="00123126"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t>Will meet next week to award 1</w:t>
      </w:r>
      <w:r w:rsidRPr="00665E46">
        <w:rPr>
          <w:rFonts w:asciiTheme="minorHAnsi" w:hAnsiTheme="minorHAnsi"/>
          <w:sz w:val="24"/>
          <w:szCs w:val="24"/>
          <w:vertAlign w:val="superscript"/>
        </w:rPr>
        <w:t>st</w:t>
      </w:r>
      <w:r w:rsidRPr="00665E46">
        <w:rPr>
          <w:rFonts w:asciiTheme="minorHAnsi" w:hAnsiTheme="minorHAnsi"/>
          <w:sz w:val="24"/>
          <w:szCs w:val="24"/>
        </w:rPr>
        <w:t xml:space="preserve"> scholarship</w:t>
      </w:r>
    </w:p>
    <w:p w14:paraId="160D52D0" w14:textId="573893B0" w:rsidR="00123126" w:rsidRPr="00665E46" w:rsidRDefault="00123126"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t>Will work on Follet</w:t>
      </w:r>
      <w:r w:rsidR="00A37C58" w:rsidRPr="00665E46">
        <w:rPr>
          <w:rFonts w:asciiTheme="minorHAnsi" w:hAnsiTheme="minorHAnsi"/>
          <w:sz w:val="24"/>
          <w:szCs w:val="24"/>
        </w:rPr>
        <w:t>t</w:t>
      </w:r>
      <w:r w:rsidRPr="00665E46">
        <w:rPr>
          <w:rFonts w:asciiTheme="minorHAnsi" w:hAnsiTheme="minorHAnsi"/>
          <w:sz w:val="24"/>
          <w:szCs w:val="24"/>
        </w:rPr>
        <w:t xml:space="preserve"> gift cards next</w:t>
      </w:r>
    </w:p>
    <w:p w14:paraId="1329FDC5" w14:textId="7720BE53" w:rsidR="00F235DC" w:rsidRPr="00665E46" w:rsidRDefault="00F235DC" w:rsidP="0005077C">
      <w:pPr>
        <w:pStyle w:val="ListParagraph"/>
        <w:numPr>
          <w:ilvl w:val="1"/>
          <w:numId w:val="1"/>
        </w:numPr>
        <w:rPr>
          <w:rFonts w:asciiTheme="minorHAnsi" w:hAnsiTheme="minorHAnsi"/>
          <w:sz w:val="24"/>
          <w:szCs w:val="24"/>
        </w:rPr>
      </w:pPr>
      <w:r w:rsidRPr="00665E46">
        <w:rPr>
          <w:rFonts w:asciiTheme="minorHAnsi" w:hAnsiTheme="minorHAnsi"/>
          <w:sz w:val="24"/>
          <w:szCs w:val="24"/>
        </w:rPr>
        <w:t>Membership/Elections Committee</w:t>
      </w:r>
      <w:r w:rsidR="00123126" w:rsidRPr="00665E46">
        <w:rPr>
          <w:rFonts w:asciiTheme="minorHAnsi" w:hAnsiTheme="minorHAnsi"/>
          <w:sz w:val="24"/>
          <w:szCs w:val="24"/>
        </w:rPr>
        <w:t xml:space="preserve"> – Lajana Paige</w:t>
      </w:r>
    </w:p>
    <w:p w14:paraId="3EA2659B" w14:textId="7F4ADE6C" w:rsidR="00123126" w:rsidRPr="00665E46" w:rsidRDefault="00123126"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t>Reviewed members who have expiring appointments</w:t>
      </w:r>
    </w:p>
    <w:p w14:paraId="6933B245" w14:textId="294357BC" w:rsidR="00123126" w:rsidRPr="00665E46" w:rsidRDefault="00123126"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t>Carol Lunn sent updated list of staff from HR to the elections committee</w:t>
      </w:r>
    </w:p>
    <w:p w14:paraId="1329FDC6" w14:textId="77777777" w:rsidR="00F235DC" w:rsidRPr="00665E46" w:rsidRDefault="00F235DC" w:rsidP="00F235DC">
      <w:pPr>
        <w:rPr>
          <w:rFonts w:asciiTheme="minorHAnsi" w:hAnsiTheme="minorHAnsi"/>
          <w:sz w:val="24"/>
          <w:szCs w:val="24"/>
        </w:rPr>
      </w:pPr>
    </w:p>
    <w:p w14:paraId="1329FDC7" w14:textId="77777777" w:rsidR="00F001CD" w:rsidRPr="00665E46" w:rsidRDefault="00B15C0C" w:rsidP="00F001CD">
      <w:pPr>
        <w:pStyle w:val="ListParagraph"/>
        <w:numPr>
          <w:ilvl w:val="0"/>
          <w:numId w:val="1"/>
        </w:numPr>
        <w:rPr>
          <w:rFonts w:asciiTheme="minorHAnsi" w:hAnsiTheme="minorHAnsi"/>
          <w:sz w:val="24"/>
          <w:szCs w:val="24"/>
        </w:rPr>
      </w:pPr>
      <w:r w:rsidRPr="00665E46">
        <w:rPr>
          <w:rFonts w:asciiTheme="minorHAnsi" w:hAnsiTheme="minorHAnsi"/>
          <w:sz w:val="24"/>
          <w:szCs w:val="24"/>
        </w:rPr>
        <w:t>New Business</w:t>
      </w:r>
    </w:p>
    <w:p w14:paraId="1329FDC8" w14:textId="77777777" w:rsidR="00F001CD" w:rsidRPr="00665E46" w:rsidRDefault="00F001CD" w:rsidP="00F001CD">
      <w:pPr>
        <w:pStyle w:val="ListParagraph"/>
        <w:numPr>
          <w:ilvl w:val="1"/>
          <w:numId w:val="1"/>
        </w:numPr>
        <w:rPr>
          <w:rFonts w:asciiTheme="minorHAnsi" w:hAnsiTheme="minorHAnsi"/>
          <w:sz w:val="24"/>
          <w:szCs w:val="24"/>
        </w:rPr>
      </w:pPr>
      <w:r w:rsidRPr="00665E46">
        <w:rPr>
          <w:rFonts w:asciiTheme="minorHAnsi" w:hAnsiTheme="minorHAnsi"/>
          <w:sz w:val="24"/>
          <w:szCs w:val="24"/>
        </w:rPr>
        <w:t xml:space="preserve">By-Laws </w:t>
      </w:r>
      <w:r w:rsidR="00671747" w:rsidRPr="00665E46">
        <w:rPr>
          <w:rFonts w:asciiTheme="minorHAnsi" w:hAnsiTheme="minorHAnsi"/>
          <w:sz w:val="24"/>
          <w:szCs w:val="24"/>
        </w:rPr>
        <w:t>review and approval</w:t>
      </w:r>
      <w:r w:rsidR="00671747" w:rsidRPr="00665E46">
        <w:rPr>
          <w:rFonts w:asciiTheme="minorHAnsi" w:hAnsiTheme="minorHAnsi"/>
          <w:sz w:val="24"/>
          <w:szCs w:val="24"/>
        </w:rPr>
        <w:tab/>
      </w:r>
    </w:p>
    <w:p w14:paraId="1789941A" w14:textId="6D645CAF" w:rsidR="00123126" w:rsidRPr="00665E46" w:rsidRDefault="00123126"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lastRenderedPageBreak/>
        <w:t>Short of quorum to vote on by-laws</w:t>
      </w:r>
    </w:p>
    <w:p w14:paraId="34138F11" w14:textId="76A1B86E" w:rsidR="00123126" w:rsidRPr="00665E46" w:rsidRDefault="00665E46"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t>Amanda Green w</w:t>
      </w:r>
      <w:r w:rsidR="00123126" w:rsidRPr="00665E46">
        <w:rPr>
          <w:rFonts w:asciiTheme="minorHAnsi" w:hAnsiTheme="minorHAnsi"/>
          <w:sz w:val="24"/>
          <w:szCs w:val="24"/>
        </w:rPr>
        <w:t>ill send via email for vote</w:t>
      </w:r>
    </w:p>
    <w:p w14:paraId="04A139F0" w14:textId="4F45FBD9" w:rsidR="00123126" w:rsidRPr="00665E46" w:rsidRDefault="00123126"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t>Carol Lunn will send Amanda Green suggested language regarding top two officers that correlates discussion in Staff Council meeting</w:t>
      </w:r>
    </w:p>
    <w:p w14:paraId="1329FDC9" w14:textId="77777777" w:rsidR="00F001CD" w:rsidRPr="00665E46" w:rsidRDefault="00671747" w:rsidP="00F001CD">
      <w:pPr>
        <w:pStyle w:val="ListParagraph"/>
        <w:numPr>
          <w:ilvl w:val="1"/>
          <w:numId w:val="1"/>
        </w:numPr>
        <w:rPr>
          <w:rFonts w:asciiTheme="minorHAnsi" w:hAnsiTheme="minorHAnsi"/>
          <w:sz w:val="24"/>
          <w:szCs w:val="24"/>
        </w:rPr>
      </w:pPr>
      <w:r w:rsidRPr="00665E46">
        <w:rPr>
          <w:rFonts w:asciiTheme="minorHAnsi" w:hAnsiTheme="minorHAnsi"/>
          <w:sz w:val="24"/>
          <w:szCs w:val="24"/>
        </w:rPr>
        <w:t>Staff Council and Executive Council Election Update(s)</w:t>
      </w:r>
    </w:p>
    <w:p w14:paraId="352D3D29" w14:textId="5C9DD408" w:rsidR="00665E46" w:rsidRPr="00665E46" w:rsidRDefault="00665E46" w:rsidP="00665E46">
      <w:pPr>
        <w:pStyle w:val="ListParagraph"/>
        <w:numPr>
          <w:ilvl w:val="2"/>
          <w:numId w:val="1"/>
        </w:numPr>
        <w:rPr>
          <w:rFonts w:asciiTheme="minorHAnsi" w:hAnsiTheme="minorHAnsi"/>
          <w:sz w:val="24"/>
          <w:szCs w:val="24"/>
        </w:rPr>
      </w:pPr>
      <w:r w:rsidRPr="00665E46">
        <w:rPr>
          <w:rFonts w:asciiTheme="minorHAnsi" w:hAnsiTheme="minorHAnsi"/>
          <w:sz w:val="24"/>
          <w:szCs w:val="24"/>
        </w:rPr>
        <w:t>Member elections at next month’s meeting</w:t>
      </w:r>
    </w:p>
    <w:p w14:paraId="1329FDCA" w14:textId="77777777" w:rsidR="003E3ED0" w:rsidRPr="00665E46" w:rsidRDefault="003E3ED0" w:rsidP="00F001CD">
      <w:pPr>
        <w:pStyle w:val="ListParagraph"/>
        <w:numPr>
          <w:ilvl w:val="1"/>
          <w:numId w:val="1"/>
        </w:numPr>
        <w:rPr>
          <w:rFonts w:asciiTheme="minorHAnsi" w:hAnsiTheme="minorHAnsi"/>
          <w:sz w:val="24"/>
          <w:szCs w:val="24"/>
        </w:rPr>
      </w:pPr>
      <w:r w:rsidRPr="00665E46">
        <w:rPr>
          <w:rFonts w:asciiTheme="minorHAnsi" w:hAnsiTheme="minorHAnsi"/>
          <w:sz w:val="24"/>
          <w:szCs w:val="24"/>
        </w:rPr>
        <w:t>Responses</w:t>
      </w:r>
      <w:r w:rsidR="0072258D" w:rsidRPr="00665E46">
        <w:rPr>
          <w:rFonts w:asciiTheme="minorHAnsi" w:hAnsiTheme="minorHAnsi"/>
          <w:sz w:val="24"/>
          <w:szCs w:val="24"/>
        </w:rPr>
        <w:t xml:space="preserve"> from Administration</w:t>
      </w:r>
    </w:p>
    <w:p w14:paraId="48898DF4" w14:textId="1031FADE" w:rsidR="00123126" w:rsidRPr="00665E46" w:rsidRDefault="00123126" w:rsidP="00123126">
      <w:pPr>
        <w:pStyle w:val="ListParagraph"/>
        <w:numPr>
          <w:ilvl w:val="2"/>
          <w:numId w:val="1"/>
        </w:numPr>
        <w:rPr>
          <w:rFonts w:asciiTheme="minorHAnsi" w:hAnsiTheme="minorHAnsi"/>
          <w:sz w:val="24"/>
          <w:szCs w:val="24"/>
        </w:rPr>
      </w:pPr>
      <w:r w:rsidRPr="00665E46">
        <w:rPr>
          <w:rFonts w:asciiTheme="minorHAnsi" w:hAnsiTheme="minorHAnsi"/>
          <w:sz w:val="24"/>
          <w:szCs w:val="24"/>
        </w:rPr>
        <w:t>Carol Lunn provided responses from Administration</w:t>
      </w:r>
      <w:r w:rsidR="00A37C58" w:rsidRPr="00665E46">
        <w:rPr>
          <w:rFonts w:asciiTheme="minorHAnsi" w:hAnsiTheme="minorHAnsi"/>
          <w:sz w:val="24"/>
          <w:szCs w:val="24"/>
        </w:rPr>
        <w:t xml:space="preserve"> on behalf of Kendy Martinez</w:t>
      </w:r>
    </w:p>
    <w:p w14:paraId="1329FDCC" w14:textId="6871C9D3" w:rsidR="00151008" w:rsidRPr="00665E46" w:rsidRDefault="00123126" w:rsidP="00A37C58">
      <w:pPr>
        <w:pStyle w:val="ListParagraph"/>
        <w:numPr>
          <w:ilvl w:val="3"/>
          <w:numId w:val="1"/>
        </w:numPr>
        <w:rPr>
          <w:rFonts w:asciiTheme="minorHAnsi" w:hAnsiTheme="minorHAnsi"/>
          <w:sz w:val="24"/>
          <w:szCs w:val="24"/>
        </w:rPr>
      </w:pPr>
      <w:r w:rsidRPr="00665E46">
        <w:rPr>
          <w:rFonts w:asciiTheme="minorHAnsi" w:hAnsiTheme="minorHAnsi"/>
          <w:sz w:val="24"/>
          <w:szCs w:val="24"/>
        </w:rPr>
        <w:t>See attached document</w:t>
      </w:r>
      <w:r w:rsidR="00A37C58" w:rsidRPr="00665E46">
        <w:rPr>
          <w:rFonts w:asciiTheme="minorHAnsi" w:hAnsiTheme="minorHAnsi"/>
          <w:sz w:val="24"/>
          <w:szCs w:val="24"/>
        </w:rPr>
        <w:t xml:space="preserve"> from Kendy</w:t>
      </w:r>
    </w:p>
    <w:p w14:paraId="1329FDCE" w14:textId="77777777" w:rsidR="00F235DC" w:rsidRPr="00665E46" w:rsidRDefault="00F235DC" w:rsidP="00F235DC">
      <w:pPr>
        <w:pStyle w:val="ListParagraph"/>
        <w:ind w:left="1080"/>
        <w:rPr>
          <w:rFonts w:asciiTheme="minorHAnsi" w:hAnsiTheme="minorHAnsi"/>
          <w:sz w:val="24"/>
          <w:szCs w:val="24"/>
        </w:rPr>
      </w:pPr>
    </w:p>
    <w:p w14:paraId="6E4C27D2" w14:textId="77777777" w:rsidR="006220B8" w:rsidRPr="00665E46" w:rsidRDefault="00482FD9" w:rsidP="001447BB">
      <w:pPr>
        <w:pStyle w:val="ListParagraph"/>
        <w:numPr>
          <w:ilvl w:val="0"/>
          <w:numId w:val="1"/>
        </w:numPr>
        <w:rPr>
          <w:rFonts w:asciiTheme="minorHAnsi" w:hAnsiTheme="minorHAnsi"/>
          <w:sz w:val="24"/>
          <w:szCs w:val="24"/>
        </w:rPr>
      </w:pPr>
      <w:r w:rsidRPr="00665E46">
        <w:rPr>
          <w:rFonts w:asciiTheme="minorHAnsi" w:hAnsiTheme="minorHAnsi"/>
          <w:sz w:val="24"/>
          <w:szCs w:val="24"/>
        </w:rPr>
        <w:t>Guest Speaker</w:t>
      </w:r>
      <w:r w:rsidR="002715F4" w:rsidRPr="00665E46">
        <w:rPr>
          <w:rFonts w:asciiTheme="minorHAnsi" w:hAnsiTheme="minorHAnsi"/>
          <w:sz w:val="24"/>
          <w:szCs w:val="24"/>
        </w:rPr>
        <w:t xml:space="preserve"> – President Fos</w:t>
      </w:r>
    </w:p>
    <w:p w14:paraId="3BE3660D" w14:textId="77777777" w:rsidR="006220B8" w:rsidRPr="00665E46" w:rsidRDefault="006220B8" w:rsidP="006220B8">
      <w:pPr>
        <w:pStyle w:val="ListParagraph"/>
        <w:numPr>
          <w:ilvl w:val="1"/>
          <w:numId w:val="1"/>
        </w:numPr>
        <w:rPr>
          <w:rFonts w:asciiTheme="minorHAnsi" w:hAnsiTheme="minorHAnsi"/>
          <w:sz w:val="24"/>
          <w:szCs w:val="24"/>
        </w:rPr>
      </w:pPr>
      <w:r w:rsidRPr="00665E46">
        <w:rPr>
          <w:rFonts w:asciiTheme="minorHAnsi" w:hAnsiTheme="minorHAnsi"/>
          <w:sz w:val="24"/>
          <w:szCs w:val="24"/>
        </w:rPr>
        <w:t>Applications are up 25%</w:t>
      </w:r>
    </w:p>
    <w:p w14:paraId="53932B7A" w14:textId="77777777" w:rsidR="006220B8" w:rsidRPr="00665E46" w:rsidRDefault="006220B8" w:rsidP="006220B8">
      <w:pPr>
        <w:pStyle w:val="ListParagraph"/>
        <w:numPr>
          <w:ilvl w:val="1"/>
          <w:numId w:val="1"/>
        </w:numPr>
        <w:rPr>
          <w:rFonts w:asciiTheme="minorHAnsi" w:hAnsiTheme="minorHAnsi"/>
          <w:sz w:val="24"/>
          <w:szCs w:val="24"/>
        </w:rPr>
      </w:pPr>
      <w:r w:rsidRPr="00665E46">
        <w:rPr>
          <w:rFonts w:asciiTheme="minorHAnsi" w:hAnsiTheme="minorHAnsi"/>
          <w:sz w:val="24"/>
          <w:szCs w:val="24"/>
        </w:rPr>
        <w:t>Homer Hitt applications are up and the acceptance rate is up</w:t>
      </w:r>
    </w:p>
    <w:p w14:paraId="46D47B74" w14:textId="77777777" w:rsidR="006220B8" w:rsidRPr="00665E46" w:rsidRDefault="006220B8" w:rsidP="006220B8">
      <w:pPr>
        <w:pStyle w:val="ListParagraph"/>
        <w:numPr>
          <w:ilvl w:val="1"/>
          <w:numId w:val="1"/>
        </w:numPr>
        <w:rPr>
          <w:rFonts w:asciiTheme="minorHAnsi" w:hAnsiTheme="minorHAnsi"/>
          <w:sz w:val="24"/>
          <w:szCs w:val="24"/>
        </w:rPr>
      </w:pPr>
      <w:r w:rsidRPr="00665E46">
        <w:rPr>
          <w:rFonts w:asciiTheme="minorHAnsi" w:hAnsiTheme="minorHAnsi"/>
          <w:sz w:val="24"/>
          <w:szCs w:val="24"/>
        </w:rPr>
        <w:t>Governor’s budget – no cuts for higher ed for  1</w:t>
      </w:r>
      <w:r w:rsidRPr="00665E46">
        <w:rPr>
          <w:rFonts w:asciiTheme="minorHAnsi" w:hAnsiTheme="minorHAnsi"/>
          <w:sz w:val="24"/>
          <w:szCs w:val="24"/>
          <w:vertAlign w:val="superscript"/>
        </w:rPr>
        <w:t>st</w:t>
      </w:r>
      <w:r w:rsidRPr="00665E46">
        <w:rPr>
          <w:rFonts w:asciiTheme="minorHAnsi" w:hAnsiTheme="minorHAnsi"/>
          <w:sz w:val="24"/>
          <w:szCs w:val="24"/>
        </w:rPr>
        <w:t xml:space="preserve"> time since Jindal in office</w:t>
      </w:r>
    </w:p>
    <w:p w14:paraId="68899339" w14:textId="77777777" w:rsidR="006220B8" w:rsidRPr="00665E46" w:rsidRDefault="006220B8" w:rsidP="006220B8">
      <w:pPr>
        <w:pStyle w:val="ListParagraph"/>
        <w:numPr>
          <w:ilvl w:val="2"/>
          <w:numId w:val="1"/>
        </w:numPr>
        <w:rPr>
          <w:rFonts w:asciiTheme="minorHAnsi" w:hAnsiTheme="minorHAnsi"/>
          <w:sz w:val="24"/>
          <w:szCs w:val="24"/>
        </w:rPr>
      </w:pPr>
      <w:r w:rsidRPr="00665E46">
        <w:rPr>
          <w:rFonts w:asciiTheme="minorHAnsi" w:hAnsiTheme="minorHAnsi"/>
          <w:sz w:val="24"/>
          <w:szCs w:val="24"/>
        </w:rPr>
        <w:t>Only 28% of budget</w:t>
      </w:r>
    </w:p>
    <w:p w14:paraId="62079FEE" w14:textId="77777777" w:rsidR="006220B8" w:rsidRPr="00665E46" w:rsidRDefault="006220B8" w:rsidP="006220B8">
      <w:pPr>
        <w:pStyle w:val="ListParagraph"/>
        <w:numPr>
          <w:ilvl w:val="1"/>
          <w:numId w:val="1"/>
        </w:numPr>
        <w:rPr>
          <w:rFonts w:asciiTheme="minorHAnsi" w:hAnsiTheme="minorHAnsi"/>
          <w:sz w:val="24"/>
          <w:szCs w:val="24"/>
        </w:rPr>
      </w:pPr>
      <w:r w:rsidRPr="00665E46">
        <w:rPr>
          <w:rFonts w:asciiTheme="minorHAnsi" w:hAnsiTheme="minorHAnsi"/>
          <w:sz w:val="24"/>
          <w:szCs w:val="24"/>
        </w:rPr>
        <w:t>Grad Act – governor says for 1</w:t>
      </w:r>
      <w:r w:rsidRPr="00665E46">
        <w:rPr>
          <w:rFonts w:asciiTheme="minorHAnsi" w:hAnsiTheme="minorHAnsi"/>
          <w:sz w:val="24"/>
          <w:szCs w:val="24"/>
          <w:vertAlign w:val="superscript"/>
        </w:rPr>
        <w:t>st</w:t>
      </w:r>
      <w:r w:rsidRPr="00665E46">
        <w:rPr>
          <w:rFonts w:asciiTheme="minorHAnsi" w:hAnsiTheme="minorHAnsi"/>
          <w:sz w:val="24"/>
          <w:szCs w:val="24"/>
        </w:rPr>
        <w:t xml:space="preserve"> time universities can keep increase from Grad Act instead of using as part of baseline budget</w:t>
      </w:r>
    </w:p>
    <w:p w14:paraId="0713C5C9" w14:textId="77777777" w:rsidR="006220B8" w:rsidRPr="00665E46" w:rsidRDefault="006220B8" w:rsidP="006220B8">
      <w:pPr>
        <w:pStyle w:val="ListParagraph"/>
        <w:numPr>
          <w:ilvl w:val="1"/>
          <w:numId w:val="1"/>
        </w:numPr>
        <w:rPr>
          <w:rFonts w:asciiTheme="minorHAnsi" w:hAnsiTheme="minorHAnsi"/>
          <w:sz w:val="24"/>
          <w:szCs w:val="24"/>
        </w:rPr>
      </w:pPr>
      <w:r w:rsidRPr="00665E46">
        <w:rPr>
          <w:rFonts w:asciiTheme="minorHAnsi" w:hAnsiTheme="minorHAnsi"/>
          <w:sz w:val="24"/>
          <w:szCs w:val="24"/>
        </w:rPr>
        <w:t>WISE fund – may get funding to develop to increase graduates for in demand jobs: computer science, engineering, education, finance/accounting</w:t>
      </w:r>
    </w:p>
    <w:p w14:paraId="5AE65529" w14:textId="77777777" w:rsidR="006220B8" w:rsidRPr="00665E46" w:rsidRDefault="006220B8" w:rsidP="006220B8">
      <w:pPr>
        <w:pStyle w:val="ListParagraph"/>
        <w:numPr>
          <w:ilvl w:val="1"/>
          <w:numId w:val="1"/>
        </w:numPr>
        <w:rPr>
          <w:rFonts w:asciiTheme="minorHAnsi" w:hAnsiTheme="minorHAnsi"/>
          <w:sz w:val="24"/>
          <w:szCs w:val="24"/>
        </w:rPr>
      </w:pPr>
      <w:r w:rsidRPr="00665E46">
        <w:rPr>
          <w:rFonts w:asciiTheme="minorHAnsi" w:hAnsiTheme="minorHAnsi"/>
          <w:sz w:val="24"/>
          <w:szCs w:val="24"/>
        </w:rPr>
        <w:t>Will not have funds this year to close books without once again depleting the reserves</w:t>
      </w:r>
    </w:p>
    <w:p w14:paraId="6BD00485" w14:textId="77777777" w:rsidR="006220B8" w:rsidRPr="00665E46" w:rsidRDefault="006220B8" w:rsidP="006220B8">
      <w:pPr>
        <w:pStyle w:val="ListParagraph"/>
        <w:numPr>
          <w:ilvl w:val="2"/>
          <w:numId w:val="1"/>
        </w:numPr>
        <w:rPr>
          <w:rFonts w:asciiTheme="minorHAnsi" w:hAnsiTheme="minorHAnsi"/>
          <w:sz w:val="24"/>
          <w:szCs w:val="24"/>
        </w:rPr>
      </w:pPr>
      <w:r w:rsidRPr="00665E46">
        <w:rPr>
          <w:rFonts w:asciiTheme="minorHAnsi" w:hAnsiTheme="minorHAnsi"/>
          <w:sz w:val="24"/>
          <w:szCs w:val="24"/>
        </w:rPr>
        <w:t>Reserves are down to 14M because start each year with 4-6M deficit</w:t>
      </w:r>
    </w:p>
    <w:p w14:paraId="33B4DA14" w14:textId="77777777" w:rsidR="006220B8" w:rsidRPr="00665E46" w:rsidRDefault="006220B8" w:rsidP="006220B8">
      <w:pPr>
        <w:pStyle w:val="ListParagraph"/>
        <w:numPr>
          <w:ilvl w:val="1"/>
          <w:numId w:val="1"/>
        </w:numPr>
        <w:rPr>
          <w:rFonts w:asciiTheme="minorHAnsi" w:hAnsiTheme="minorHAnsi"/>
          <w:sz w:val="24"/>
          <w:szCs w:val="24"/>
        </w:rPr>
      </w:pPr>
      <w:r w:rsidRPr="00665E46">
        <w:rPr>
          <w:rFonts w:asciiTheme="minorHAnsi" w:hAnsiTheme="minorHAnsi"/>
          <w:sz w:val="24"/>
          <w:szCs w:val="24"/>
        </w:rPr>
        <w:t>February 1 – eliminated 28 of 60 positions presented to be cut</w:t>
      </w:r>
    </w:p>
    <w:p w14:paraId="64B1EF24" w14:textId="77777777" w:rsidR="006220B8" w:rsidRPr="00665E46" w:rsidRDefault="006220B8" w:rsidP="006220B8">
      <w:pPr>
        <w:pStyle w:val="ListParagraph"/>
        <w:numPr>
          <w:ilvl w:val="2"/>
          <w:numId w:val="1"/>
        </w:numPr>
        <w:rPr>
          <w:rFonts w:asciiTheme="minorHAnsi" w:hAnsiTheme="minorHAnsi"/>
          <w:sz w:val="24"/>
          <w:szCs w:val="24"/>
        </w:rPr>
      </w:pPr>
      <w:r w:rsidRPr="00665E46">
        <w:rPr>
          <w:rFonts w:asciiTheme="minorHAnsi" w:hAnsiTheme="minorHAnsi"/>
          <w:sz w:val="24"/>
          <w:szCs w:val="24"/>
        </w:rPr>
        <w:t>Approximately 6 were able to retire</w:t>
      </w:r>
    </w:p>
    <w:p w14:paraId="1BC29B67" w14:textId="13D08F1E" w:rsidR="006220B8" w:rsidRPr="00665E46" w:rsidRDefault="006220B8" w:rsidP="006220B8">
      <w:pPr>
        <w:pStyle w:val="ListParagraph"/>
        <w:numPr>
          <w:ilvl w:val="1"/>
          <w:numId w:val="1"/>
        </w:numPr>
        <w:rPr>
          <w:rFonts w:asciiTheme="minorHAnsi" w:hAnsiTheme="minorHAnsi"/>
          <w:sz w:val="24"/>
          <w:szCs w:val="24"/>
        </w:rPr>
      </w:pPr>
      <w:r w:rsidRPr="00665E46">
        <w:rPr>
          <w:rFonts w:asciiTheme="minorHAnsi" w:hAnsiTheme="minorHAnsi"/>
          <w:sz w:val="24"/>
          <w:szCs w:val="24"/>
        </w:rPr>
        <w:t>Housing</w:t>
      </w:r>
    </w:p>
    <w:p w14:paraId="4F159F6B" w14:textId="180565A7" w:rsidR="006220B8" w:rsidRPr="00665E46" w:rsidRDefault="006220B8" w:rsidP="006220B8">
      <w:pPr>
        <w:pStyle w:val="ListParagraph"/>
        <w:numPr>
          <w:ilvl w:val="2"/>
          <w:numId w:val="1"/>
        </w:numPr>
        <w:rPr>
          <w:rFonts w:asciiTheme="minorHAnsi" w:hAnsiTheme="minorHAnsi"/>
          <w:sz w:val="24"/>
          <w:szCs w:val="24"/>
        </w:rPr>
      </w:pPr>
      <w:r w:rsidRPr="00665E46">
        <w:rPr>
          <w:rFonts w:asciiTheme="minorHAnsi" w:hAnsiTheme="minorHAnsi"/>
          <w:sz w:val="24"/>
          <w:szCs w:val="24"/>
        </w:rPr>
        <w:t>Pontchartrain Hall - 94% occupancy</w:t>
      </w:r>
    </w:p>
    <w:p w14:paraId="488E69CE" w14:textId="32B7ED72" w:rsidR="006220B8" w:rsidRPr="00665E46" w:rsidRDefault="006220B8" w:rsidP="006220B8">
      <w:pPr>
        <w:pStyle w:val="ListParagraph"/>
        <w:numPr>
          <w:ilvl w:val="2"/>
          <w:numId w:val="1"/>
        </w:numPr>
        <w:rPr>
          <w:rFonts w:asciiTheme="minorHAnsi" w:hAnsiTheme="minorHAnsi"/>
          <w:sz w:val="24"/>
          <w:szCs w:val="24"/>
        </w:rPr>
      </w:pPr>
      <w:r w:rsidRPr="00665E46">
        <w:rPr>
          <w:rFonts w:asciiTheme="minorHAnsi" w:hAnsiTheme="minorHAnsi"/>
          <w:sz w:val="24"/>
          <w:szCs w:val="24"/>
        </w:rPr>
        <w:t>Lafitte Village - 96% occupancy</w:t>
      </w:r>
    </w:p>
    <w:p w14:paraId="6EDB9080" w14:textId="77777777" w:rsidR="006220B8" w:rsidRPr="00665E46" w:rsidRDefault="006220B8" w:rsidP="006220B8">
      <w:pPr>
        <w:pStyle w:val="ListParagraph"/>
        <w:numPr>
          <w:ilvl w:val="2"/>
          <w:numId w:val="1"/>
        </w:numPr>
        <w:rPr>
          <w:rFonts w:asciiTheme="minorHAnsi" w:hAnsiTheme="minorHAnsi"/>
          <w:sz w:val="24"/>
          <w:szCs w:val="24"/>
        </w:rPr>
      </w:pPr>
      <w:proofErr w:type="spellStart"/>
      <w:r w:rsidRPr="00665E46">
        <w:rPr>
          <w:rFonts w:asciiTheme="minorHAnsi" w:hAnsiTheme="minorHAnsi"/>
          <w:sz w:val="24"/>
          <w:szCs w:val="24"/>
        </w:rPr>
        <w:t>NonUNO</w:t>
      </w:r>
      <w:proofErr w:type="spellEnd"/>
      <w:r w:rsidRPr="00665E46">
        <w:rPr>
          <w:rFonts w:asciiTheme="minorHAnsi" w:hAnsiTheme="minorHAnsi"/>
          <w:sz w:val="24"/>
          <w:szCs w:val="24"/>
        </w:rPr>
        <w:t xml:space="preserve"> dorms – 90% occupancy</w:t>
      </w:r>
    </w:p>
    <w:p w14:paraId="001CFE47" w14:textId="77777777" w:rsidR="006220B8" w:rsidRPr="00665E46" w:rsidRDefault="006220B8" w:rsidP="006220B8">
      <w:pPr>
        <w:pStyle w:val="ListParagraph"/>
        <w:numPr>
          <w:ilvl w:val="2"/>
          <w:numId w:val="1"/>
        </w:numPr>
        <w:rPr>
          <w:rFonts w:asciiTheme="minorHAnsi" w:hAnsiTheme="minorHAnsi"/>
          <w:sz w:val="24"/>
          <w:szCs w:val="24"/>
        </w:rPr>
      </w:pPr>
      <w:r w:rsidRPr="00665E46">
        <w:rPr>
          <w:rFonts w:asciiTheme="minorHAnsi" w:hAnsiTheme="minorHAnsi"/>
          <w:sz w:val="24"/>
          <w:szCs w:val="24"/>
        </w:rPr>
        <w:t>UL system – talking with private investors regarding new housing</w:t>
      </w:r>
    </w:p>
    <w:p w14:paraId="798D98BB" w14:textId="77777777" w:rsidR="003C5CE8" w:rsidRPr="00665E46" w:rsidRDefault="006220B8" w:rsidP="006220B8">
      <w:pPr>
        <w:pStyle w:val="ListParagraph"/>
        <w:numPr>
          <w:ilvl w:val="3"/>
          <w:numId w:val="1"/>
        </w:numPr>
        <w:rPr>
          <w:rFonts w:asciiTheme="minorHAnsi" w:hAnsiTheme="minorHAnsi"/>
          <w:sz w:val="24"/>
          <w:szCs w:val="24"/>
        </w:rPr>
      </w:pPr>
      <w:r w:rsidRPr="00665E46">
        <w:rPr>
          <w:rFonts w:asciiTheme="minorHAnsi" w:hAnsiTheme="minorHAnsi"/>
          <w:sz w:val="24"/>
          <w:szCs w:val="24"/>
        </w:rPr>
        <w:t>Arizona State did similar private/public partnership</w:t>
      </w:r>
    </w:p>
    <w:p w14:paraId="70D45B60" w14:textId="77777777" w:rsidR="003C5CE8" w:rsidRPr="00665E46" w:rsidRDefault="003C5CE8" w:rsidP="006220B8">
      <w:pPr>
        <w:pStyle w:val="ListParagraph"/>
        <w:numPr>
          <w:ilvl w:val="3"/>
          <w:numId w:val="1"/>
        </w:numPr>
        <w:rPr>
          <w:rFonts w:asciiTheme="minorHAnsi" w:hAnsiTheme="minorHAnsi"/>
          <w:sz w:val="24"/>
          <w:szCs w:val="24"/>
        </w:rPr>
      </w:pPr>
      <w:r w:rsidRPr="00665E46">
        <w:rPr>
          <w:rFonts w:asciiTheme="minorHAnsi" w:hAnsiTheme="minorHAnsi"/>
          <w:sz w:val="24"/>
          <w:szCs w:val="24"/>
        </w:rPr>
        <w:t>Company receives tax credits to build mixed housing/commercial buildings on campus</w:t>
      </w:r>
    </w:p>
    <w:p w14:paraId="714376A7" w14:textId="77777777" w:rsidR="003C5CE8" w:rsidRPr="00665E46" w:rsidRDefault="003C5CE8" w:rsidP="003C5CE8">
      <w:pPr>
        <w:pStyle w:val="ListParagraph"/>
        <w:numPr>
          <w:ilvl w:val="2"/>
          <w:numId w:val="1"/>
        </w:numPr>
        <w:rPr>
          <w:rFonts w:asciiTheme="minorHAnsi" w:hAnsiTheme="minorHAnsi"/>
          <w:sz w:val="24"/>
          <w:szCs w:val="24"/>
        </w:rPr>
      </w:pPr>
      <w:r w:rsidRPr="00665E46">
        <w:rPr>
          <w:rFonts w:asciiTheme="minorHAnsi" w:hAnsiTheme="minorHAnsi"/>
          <w:sz w:val="24"/>
          <w:szCs w:val="24"/>
        </w:rPr>
        <w:t>Bienville Hall – FEMA gave money to state but has not authorized release of funds to tear down the building</w:t>
      </w:r>
    </w:p>
    <w:p w14:paraId="5AEF33D1" w14:textId="77777777" w:rsidR="003C5CE8" w:rsidRPr="00665E46" w:rsidRDefault="003C5CE8" w:rsidP="003C5CE8">
      <w:pPr>
        <w:pStyle w:val="ListParagraph"/>
        <w:numPr>
          <w:ilvl w:val="1"/>
          <w:numId w:val="1"/>
        </w:numPr>
        <w:rPr>
          <w:rFonts w:asciiTheme="minorHAnsi" w:hAnsiTheme="minorHAnsi"/>
          <w:sz w:val="24"/>
          <w:szCs w:val="24"/>
        </w:rPr>
      </w:pPr>
      <w:r w:rsidRPr="00665E46">
        <w:rPr>
          <w:rFonts w:asciiTheme="minorHAnsi" w:hAnsiTheme="minorHAnsi"/>
          <w:sz w:val="24"/>
          <w:szCs w:val="24"/>
        </w:rPr>
        <w:t>Facility buildings</w:t>
      </w:r>
    </w:p>
    <w:p w14:paraId="62687210" w14:textId="77777777" w:rsidR="003C5CE8" w:rsidRPr="00665E46" w:rsidRDefault="003C5CE8" w:rsidP="003C5CE8">
      <w:pPr>
        <w:pStyle w:val="ListParagraph"/>
        <w:numPr>
          <w:ilvl w:val="2"/>
          <w:numId w:val="1"/>
        </w:numPr>
        <w:rPr>
          <w:rFonts w:asciiTheme="minorHAnsi" w:hAnsiTheme="minorHAnsi"/>
          <w:sz w:val="24"/>
          <w:szCs w:val="24"/>
        </w:rPr>
      </w:pPr>
      <w:r w:rsidRPr="00665E46">
        <w:rPr>
          <w:rFonts w:asciiTheme="minorHAnsi" w:hAnsiTheme="minorHAnsi"/>
          <w:sz w:val="24"/>
          <w:szCs w:val="24"/>
        </w:rPr>
        <w:t>Need to tear down old building – seeking funding</w:t>
      </w:r>
    </w:p>
    <w:p w14:paraId="247F7773" w14:textId="77777777" w:rsidR="003C5CE8" w:rsidRPr="00665E46" w:rsidRDefault="003C5CE8" w:rsidP="003C5CE8">
      <w:pPr>
        <w:pStyle w:val="ListParagraph"/>
        <w:numPr>
          <w:ilvl w:val="2"/>
          <w:numId w:val="1"/>
        </w:numPr>
        <w:rPr>
          <w:rFonts w:asciiTheme="minorHAnsi" w:hAnsiTheme="minorHAnsi"/>
          <w:sz w:val="24"/>
          <w:szCs w:val="24"/>
        </w:rPr>
      </w:pPr>
      <w:r w:rsidRPr="00665E46">
        <w:rPr>
          <w:rFonts w:asciiTheme="minorHAnsi" w:hAnsiTheme="minorHAnsi"/>
          <w:sz w:val="24"/>
          <w:szCs w:val="24"/>
        </w:rPr>
        <w:t xml:space="preserve">New building is not usable until funds are found to complete </w:t>
      </w:r>
      <w:proofErr w:type="spellStart"/>
      <w:r w:rsidRPr="00665E46">
        <w:rPr>
          <w:rFonts w:asciiTheme="minorHAnsi" w:hAnsiTheme="minorHAnsi"/>
          <w:sz w:val="24"/>
          <w:szCs w:val="24"/>
        </w:rPr>
        <w:t>buildout</w:t>
      </w:r>
      <w:proofErr w:type="spellEnd"/>
    </w:p>
    <w:p w14:paraId="3D5B2B9F" w14:textId="77777777" w:rsidR="00665E46" w:rsidRPr="00665E46" w:rsidRDefault="003C5CE8" w:rsidP="003C5CE8">
      <w:pPr>
        <w:pStyle w:val="ListParagraph"/>
        <w:numPr>
          <w:ilvl w:val="1"/>
          <w:numId w:val="1"/>
        </w:numPr>
        <w:rPr>
          <w:rFonts w:asciiTheme="minorHAnsi" w:hAnsiTheme="minorHAnsi"/>
          <w:sz w:val="24"/>
          <w:szCs w:val="24"/>
        </w:rPr>
      </w:pPr>
      <w:r w:rsidRPr="00665E46">
        <w:rPr>
          <w:rFonts w:asciiTheme="minorHAnsi" w:hAnsiTheme="minorHAnsi"/>
          <w:sz w:val="24"/>
          <w:szCs w:val="24"/>
        </w:rPr>
        <w:t xml:space="preserve">Children’s Center conversion </w:t>
      </w:r>
      <w:r w:rsidR="00665E46" w:rsidRPr="00665E46">
        <w:rPr>
          <w:rFonts w:asciiTheme="minorHAnsi" w:hAnsiTheme="minorHAnsi"/>
          <w:sz w:val="24"/>
          <w:szCs w:val="24"/>
        </w:rPr>
        <w:t>to international center</w:t>
      </w:r>
    </w:p>
    <w:p w14:paraId="4D754CEF" w14:textId="77777777" w:rsidR="00665E46" w:rsidRPr="00665E46" w:rsidRDefault="00665E46" w:rsidP="00665E46">
      <w:pPr>
        <w:pStyle w:val="ListParagraph"/>
        <w:numPr>
          <w:ilvl w:val="2"/>
          <w:numId w:val="1"/>
        </w:numPr>
        <w:rPr>
          <w:rFonts w:asciiTheme="minorHAnsi" w:hAnsiTheme="minorHAnsi"/>
          <w:sz w:val="24"/>
          <w:szCs w:val="24"/>
        </w:rPr>
      </w:pPr>
      <w:r w:rsidRPr="00665E46">
        <w:rPr>
          <w:rFonts w:asciiTheme="minorHAnsi" w:hAnsiTheme="minorHAnsi"/>
          <w:sz w:val="24"/>
          <w:szCs w:val="24"/>
        </w:rPr>
        <w:t xml:space="preserve">Edward G </w:t>
      </w:r>
      <w:proofErr w:type="spellStart"/>
      <w:r w:rsidRPr="00665E46">
        <w:rPr>
          <w:rFonts w:asciiTheme="minorHAnsi" w:hAnsiTheme="minorHAnsi"/>
          <w:sz w:val="24"/>
          <w:szCs w:val="24"/>
        </w:rPr>
        <w:t>Schlieder</w:t>
      </w:r>
      <w:proofErr w:type="spellEnd"/>
      <w:r w:rsidRPr="00665E46">
        <w:rPr>
          <w:rFonts w:asciiTheme="minorHAnsi" w:hAnsiTheme="minorHAnsi"/>
          <w:sz w:val="24"/>
          <w:szCs w:val="24"/>
        </w:rPr>
        <w:t xml:space="preserve"> Center – gave $1 million to renovate a building for an international center</w:t>
      </w:r>
    </w:p>
    <w:p w14:paraId="638F92D8" w14:textId="77777777" w:rsidR="00665E46" w:rsidRPr="00665E46" w:rsidRDefault="00665E46" w:rsidP="00665E46">
      <w:pPr>
        <w:pStyle w:val="ListParagraph"/>
        <w:numPr>
          <w:ilvl w:val="2"/>
          <w:numId w:val="1"/>
        </w:numPr>
        <w:rPr>
          <w:rFonts w:asciiTheme="minorHAnsi" w:hAnsiTheme="minorHAnsi"/>
          <w:sz w:val="24"/>
          <w:szCs w:val="24"/>
        </w:rPr>
      </w:pPr>
      <w:r w:rsidRPr="00665E46">
        <w:rPr>
          <w:rFonts w:asciiTheme="minorHAnsi" w:hAnsiTheme="minorHAnsi"/>
          <w:sz w:val="24"/>
          <w:szCs w:val="24"/>
        </w:rPr>
        <w:t>Center Austria – will donate another $1 million</w:t>
      </w:r>
    </w:p>
    <w:p w14:paraId="4E55E8F3" w14:textId="77777777" w:rsidR="00665E46" w:rsidRPr="00665E46" w:rsidRDefault="00665E46" w:rsidP="00665E46">
      <w:pPr>
        <w:pStyle w:val="ListParagraph"/>
        <w:numPr>
          <w:ilvl w:val="2"/>
          <w:numId w:val="1"/>
        </w:numPr>
        <w:rPr>
          <w:rFonts w:asciiTheme="minorHAnsi" w:hAnsiTheme="minorHAnsi"/>
          <w:sz w:val="24"/>
          <w:szCs w:val="24"/>
        </w:rPr>
      </w:pPr>
      <w:r w:rsidRPr="00665E46">
        <w:rPr>
          <w:rFonts w:asciiTheme="minorHAnsi" w:hAnsiTheme="minorHAnsi"/>
          <w:sz w:val="24"/>
          <w:szCs w:val="24"/>
        </w:rPr>
        <w:t>15,000 SF in the building</w:t>
      </w:r>
    </w:p>
    <w:p w14:paraId="6772E472" w14:textId="77777777" w:rsidR="00665E46" w:rsidRPr="00665E46" w:rsidRDefault="00665E46" w:rsidP="00665E46">
      <w:pPr>
        <w:pStyle w:val="ListParagraph"/>
        <w:numPr>
          <w:ilvl w:val="2"/>
          <w:numId w:val="1"/>
        </w:numPr>
        <w:rPr>
          <w:rFonts w:asciiTheme="minorHAnsi" w:hAnsiTheme="minorHAnsi"/>
          <w:sz w:val="24"/>
          <w:szCs w:val="24"/>
        </w:rPr>
      </w:pPr>
      <w:r w:rsidRPr="00665E46">
        <w:rPr>
          <w:rFonts w:asciiTheme="minorHAnsi" w:hAnsiTheme="minorHAnsi"/>
          <w:sz w:val="24"/>
          <w:szCs w:val="24"/>
        </w:rPr>
        <w:t>Looking for additional donations in exchange for naming right</w:t>
      </w:r>
    </w:p>
    <w:p w14:paraId="12F5ACDE" w14:textId="77777777" w:rsidR="00665E46" w:rsidRPr="00665E46" w:rsidRDefault="00665E46" w:rsidP="00665E46">
      <w:pPr>
        <w:pStyle w:val="ListParagraph"/>
        <w:numPr>
          <w:ilvl w:val="2"/>
          <w:numId w:val="1"/>
        </w:numPr>
        <w:rPr>
          <w:rFonts w:asciiTheme="minorHAnsi" w:hAnsiTheme="minorHAnsi"/>
          <w:sz w:val="24"/>
          <w:szCs w:val="24"/>
        </w:rPr>
      </w:pPr>
      <w:r w:rsidRPr="00665E46">
        <w:rPr>
          <w:rFonts w:asciiTheme="minorHAnsi" w:hAnsiTheme="minorHAnsi"/>
          <w:sz w:val="24"/>
          <w:szCs w:val="24"/>
        </w:rPr>
        <w:lastRenderedPageBreak/>
        <w:t>Hope to have online by August</w:t>
      </w:r>
    </w:p>
    <w:p w14:paraId="11EDF68B" w14:textId="77777777" w:rsidR="00665E46" w:rsidRPr="00665E46" w:rsidRDefault="00665E46" w:rsidP="00665E46">
      <w:pPr>
        <w:pStyle w:val="ListParagraph"/>
        <w:numPr>
          <w:ilvl w:val="1"/>
          <w:numId w:val="1"/>
        </w:numPr>
        <w:rPr>
          <w:rFonts w:asciiTheme="minorHAnsi" w:hAnsiTheme="minorHAnsi"/>
          <w:sz w:val="24"/>
          <w:szCs w:val="24"/>
        </w:rPr>
      </w:pPr>
      <w:r w:rsidRPr="00665E46">
        <w:rPr>
          <w:rFonts w:asciiTheme="minorHAnsi" w:hAnsiTheme="minorHAnsi"/>
          <w:sz w:val="24"/>
          <w:szCs w:val="24"/>
        </w:rPr>
        <w:t>Rich Hansen – Interim Vice President for Academic Affairs</w:t>
      </w:r>
    </w:p>
    <w:p w14:paraId="6C91E603" w14:textId="77777777" w:rsidR="00665E46" w:rsidRPr="00665E46" w:rsidRDefault="00665E46" w:rsidP="00665E46">
      <w:pPr>
        <w:pStyle w:val="ListParagraph"/>
        <w:numPr>
          <w:ilvl w:val="2"/>
          <w:numId w:val="1"/>
        </w:numPr>
        <w:rPr>
          <w:rFonts w:asciiTheme="minorHAnsi" w:hAnsiTheme="minorHAnsi"/>
          <w:sz w:val="24"/>
          <w:szCs w:val="24"/>
        </w:rPr>
      </w:pPr>
      <w:r w:rsidRPr="00665E46">
        <w:rPr>
          <w:rFonts w:asciiTheme="minorHAnsi" w:hAnsiTheme="minorHAnsi"/>
          <w:sz w:val="24"/>
          <w:szCs w:val="24"/>
        </w:rPr>
        <w:t>Retired Provost</w:t>
      </w:r>
    </w:p>
    <w:p w14:paraId="6AB380C6" w14:textId="77777777" w:rsidR="00665E46" w:rsidRPr="00665E46" w:rsidRDefault="00665E46" w:rsidP="00665E46">
      <w:pPr>
        <w:pStyle w:val="ListParagraph"/>
        <w:numPr>
          <w:ilvl w:val="2"/>
          <w:numId w:val="1"/>
        </w:numPr>
        <w:rPr>
          <w:rFonts w:asciiTheme="minorHAnsi" w:hAnsiTheme="minorHAnsi"/>
          <w:sz w:val="24"/>
          <w:szCs w:val="24"/>
        </w:rPr>
      </w:pPr>
      <w:r w:rsidRPr="00665E46">
        <w:rPr>
          <w:rFonts w:asciiTheme="minorHAnsi" w:hAnsiTheme="minorHAnsi"/>
          <w:sz w:val="24"/>
          <w:szCs w:val="24"/>
        </w:rPr>
        <w:t xml:space="preserve">Worked at UL System </w:t>
      </w:r>
    </w:p>
    <w:p w14:paraId="4F47924B" w14:textId="77777777" w:rsidR="00665E46" w:rsidRPr="00665E46" w:rsidRDefault="00665E46" w:rsidP="00665E46">
      <w:pPr>
        <w:pStyle w:val="ListParagraph"/>
        <w:numPr>
          <w:ilvl w:val="2"/>
          <w:numId w:val="1"/>
        </w:numPr>
        <w:rPr>
          <w:rFonts w:asciiTheme="minorHAnsi" w:hAnsiTheme="minorHAnsi"/>
          <w:sz w:val="24"/>
          <w:szCs w:val="24"/>
        </w:rPr>
      </w:pPr>
      <w:r w:rsidRPr="00665E46">
        <w:rPr>
          <w:rFonts w:asciiTheme="minorHAnsi" w:hAnsiTheme="minorHAnsi"/>
          <w:sz w:val="24"/>
          <w:szCs w:val="24"/>
        </w:rPr>
        <w:t>Now searching for new Provost to replace Jim Payne</w:t>
      </w:r>
    </w:p>
    <w:p w14:paraId="55053D9E" w14:textId="77777777" w:rsidR="00665E46" w:rsidRPr="00665E46" w:rsidRDefault="00665E46" w:rsidP="00665E46">
      <w:pPr>
        <w:pStyle w:val="ListParagraph"/>
        <w:numPr>
          <w:ilvl w:val="1"/>
          <w:numId w:val="1"/>
        </w:numPr>
        <w:rPr>
          <w:rFonts w:asciiTheme="minorHAnsi" w:hAnsiTheme="minorHAnsi"/>
          <w:sz w:val="24"/>
          <w:szCs w:val="24"/>
        </w:rPr>
      </w:pPr>
      <w:r w:rsidRPr="00665E46">
        <w:rPr>
          <w:rFonts w:asciiTheme="minorHAnsi" w:hAnsiTheme="minorHAnsi"/>
          <w:sz w:val="24"/>
          <w:szCs w:val="24"/>
        </w:rPr>
        <w:t>Remedial Students</w:t>
      </w:r>
    </w:p>
    <w:p w14:paraId="73C18E47" w14:textId="22C14ABB" w:rsidR="00665E46" w:rsidRPr="00665E46" w:rsidRDefault="00665E46" w:rsidP="00665E46">
      <w:pPr>
        <w:pStyle w:val="ListParagraph"/>
        <w:numPr>
          <w:ilvl w:val="2"/>
          <w:numId w:val="1"/>
        </w:numPr>
        <w:rPr>
          <w:rFonts w:asciiTheme="minorHAnsi" w:hAnsiTheme="minorHAnsi"/>
          <w:sz w:val="24"/>
          <w:szCs w:val="24"/>
        </w:rPr>
      </w:pPr>
      <w:r w:rsidRPr="00665E46">
        <w:rPr>
          <w:rFonts w:asciiTheme="minorHAnsi" w:hAnsiTheme="minorHAnsi"/>
          <w:sz w:val="24"/>
          <w:szCs w:val="24"/>
        </w:rPr>
        <w:t>Fall 2012 no students requiring remedial courses allowed to enroll in four year schools; legislature wanted them to enroll at less expensive community colleges</w:t>
      </w:r>
    </w:p>
    <w:p w14:paraId="2F316450" w14:textId="3D0F9FC6" w:rsidR="00665E46" w:rsidRPr="00665E46" w:rsidRDefault="00665E46" w:rsidP="00665E46">
      <w:pPr>
        <w:pStyle w:val="ListParagraph"/>
        <w:numPr>
          <w:ilvl w:val="2"/>
          <w:numId w:val="1"/>
        </w:numPr>
        <w:rPr>
          <w:rFonts w:asciiTheme="minorHAnsi" w:hAnsiTheme="minorHAnsi"/>
          <w:sz w:val="24"/>
          <w:szCs w:val="24"/>
        </w:rPr>
      </w:pPr>
      <w:r w:rsidRPr="00665E46">
        <w:rPr>
          <w:rFonts w:asciiTheme="minorHAnsi" w:hAnsiTheme="minorHAnsi"/>
          <w:sz w:val="24"/>
          <w:szCs w:val="24"/>
        </w:rPr>
        <w:t>~800 students a year at UNO</w:t>
      </w:r>
    </w:p>
    <w:p w14:paraId="6C5CBEC6" w14:textId="1B7153DC" w:rsidR="00665E46" w:rsidRPr="00665E46" w:rsidRDefault="00665E46" w:rsidP="00665E46">
      <w:pPr>
        <w:pStyle w:val="ListParagraph"/>
        <w:numPr>
          <w:ilvl w:val="2"/>
          <w:numId w:val="1"/>
        </w:numPr>
        <w:rPr>
          <w:rFonts w:asciiTheme="minorHAnsi" w:hAnsiTheme="minorHAnsi"/>
          <w:sz w:val="24"/>
          <w:szCs w:val="24"/>
        </w:rPr>
      </w:pPr>
      <w:r w:rsidRPr="00665E46">
        <w:rPr>
          <w:rFonts w:asciiTheme="minorHAnsi" w:hAnsiTheme="minorHAnsi"/>
          <w:sz w:val="24"/>
          <w:szCs w:val="24"/>
        </w:rPr>
        <w:t>BoR is planning  pilot program to allow remedial students to enroll at rural schools</w:t>
      </w:r>
    </w:p>
    <w:p w14:paraId="1329FDCF" w14:textId="587BCED6" w:rsidR="001447BB" w:rsidRPr="00665E46" w:rsidRDefault="00665E46" w:rsidP="00665E46">
      <w:pPr>
        <w:pStyle w:val="ListParagraph"/>
        <w:numPr>
          <w:ilvl w:val="2"/>
          <w:numId w:val="1"/>
        </w:numPr>
        <w:rPr>
          <w:rFonts w:asciiTheme="minorHAnsi" w:hAnsiTheme="minorHAnsi"/>
          <w:sz w:val="24"/>
          <w:szCs w:val="24"/>
        </w:rPr>
      </w:pPr>
      <w:r w:rsidRPr="00665E46">
        <w:rPr>
          <w:rFonts w:asciiTheme="minorHAnsi" w:hAnsiTheme="minorHAnsi"/>
          <w:sz w:val="24"/>
          <w:szCs w:val="24"/>
        </w:rPr>
        <w:t>President Fos is trying to get UNO in the Pilot program</w:t>
      </w:r>
      <w:r w:rsidR="002715F4" w:rsidRPr="00665E46">
        <w:rPr>
          <w:rFonts w:asciiTheme="minorHAnsi" w:hAnsiTheme="minorHAnsi"/>
          <w:sz w:val="24"/>
          <w:szCs w:val="24"/>
        </w:rPr>
        <w:br/>
      </w:r>
    </w:p>
    <w:p w14:paraId="1329FDD1" w14:textId="3C4CE528" w:rsidR="00F63403" w:rsidRPr="00665E46" w:rsidRDefault="00F63403" w:rsidP="00495F90">
      <w:pPr>
        <w:pStyle w:val="ListParagraph"/>
        <w:numPr>
          <w:ilvl w:val="0"/>
          <w:numId w:val="1"/>
        </w:numPr>
        <w:rPr>
          <w:rFonts w:asciiTheme="minorHAnsi" w:hAnsiTheme="minorHAnsi"/>
          <w:sz w:val="24"/>
          <w:szCs w:val="24"/>
        </w:rPr>
      </w:pPr>
      <w:r w:rsidRPr="00665E46">
        <w:rPr>
          <w:rFonts w:asciiTheme="minorHAnsi" w:hAnsiTheme="minorHAnsi"/>
          <w:sz w:val="24"/>
          <w:szCs w:val="24"/>
        </w:rPr>
        <w:t xml:space="preserve">Next Meeting – </w:t>
      </w:r>
      <w:r w:rsidR="002715F4" w:rsidRPr="00665E46">
        <w:rPr>
          <w:rFonts w:asciiTheme="minorHAnsi" w:hAnsiTheme="minorHAnsi"/>
          <w:sz w:val="24"/>
          <w:szCs w:val="24"/>
        </w:rPr>
        <w:t xml:space="preserve">April </w:t>
      </w:r>
      <w:r w:rsidR="00123126" w:rsidRPr="00665E46">
        <w:rPr>
          <w:rFonts w:asciiTheme="minorHAnsi" w:hAnsiTheme="minorHAnsi"/>
          <w:sz w:val="24"/>
          <w:szCs w:val="24"/>
        </w:rPr>
        <w:t>24</w:t>
      </w:r>
      <w:r w:rsidR="00F001CD" w:rsidRPr="00665E46">
        <w:rPr>
          <w:rFonts w:asciiTheme="minorHAnsi" w:hAnsiTheme="minorHAnsi"/>
          <w:sz w:val="24"/>
          <w:szCs w:val="24"/>
        </w:rPr>
        <w:t>, 2014</w:t>
      </w:r>
    </w:p>
    <w:p w14:paraId="1329FDD2" w14:textId="77777777" w:rsidR="00427A9A" w:rsidRPr="00665E46" w:rsidRDefault="00315CD7" w:rsidP="004C0D98">
      <w:pPr>
        <w:rPr>
          <w:rFonts w:asciiTheme="minorHAnsi" w:hAnsiTheme="minorHAnsi"/>
          <w:sz w:val="24"/>
          <w:szCs w:val="24"/>
        </w:rPr>
      </w:pPr>
      <w:r w:rsidRPr="00665E46">
        <w:rPr>
          <w:rFonts w:asciiTheme="minorHAnsi" w:hAnsiTheme="minorHAnsi"/>
          <w:sz w:val="24"/>
          <w:szCs w:val="24"/>
        </w:rPr>
        <w:t xml:space="preserve"> </w:t>
      </w:r>
    </w:p>
    <w:p w14:paraId="1329FDD3" w14:textId="77777777" w:rsidR="001436BB" w:rsidRPr="00665E46" w:rsidRDefault="00A777F5" w:rsidP="00151008">
      <w:pPr>
        <w:pStyle w:val="ListParagraph"/>
        <w:numPr>
          <w:ilvl w:val="0"/>
          <w:numId w:val="1"/>
        </w:numPr>
        <w:rPr>
          <w:rFonts w:asciiTheme="minorHAnsi" w:hAnsiTheme="minorHAnsi"/>
          <w:sz w:val="24"/>
          <w:szCs w:val="24"/>
        </w:rPr>
      </w:pPr>
      <w:r w:rsidRPr="00665E46">
        <w:rPr>
          <w:rFonts w:asciiTheme="minorHAnsi" w:hAnsiTheme="minorHAnsi"/>
          <w:sz w:val="24"/>
          <w:szCs w:val="24"/>
        </w:rPr>
        <w:t>A</w:t>
      </w:r>
      <w:r w:rsidR="004C0D98" w:rsidRPr="00665E46">
        <w:rPr>
          <w:rFonts w:asciiTheme="minorHAnsi" w:hAnsiTheme="minorHAnsi"/>
          <w:sz w:val="24"/>
          <w:szCs w:val="24"/>
        </w:rPr>
        <w:t>djourn</w:t>
      </w:r>
      <w:r w:rsidR="001436BB" w:rsidRPr="00665E46">
        <w:rPr>
          <w:rFonts w:asciiTheme="minorHAnsi" w:hAnsiTheme="minorHAnsi"/>
          <w:sz w:val="24"/>
          <w:szCs w:val="24"/>
        </w:rPr>
        <w:t>ment</w:t>
      </w:r>
    </w:p>
    <w:p w14:paraId="4CF1F0B7" w14:textId="77777777" w:rsidR="00665E46" w:rsidRDefault="00665E46" w:rsidP="004C0D98">
      <w:pPr>
        <w:jc w:val="center"/>
        <w:rPr>
          <w:b/>
          <w:sz w:val="22"/>
          <w:szCs w:val="22"/>
        </w:rPr>
      </w:pPr>
    </w:p>
    <w:p w14:paraId="67A39A77" w14:textId="77777777" w:rsidR="00665E46" w:rsidRDefault="00665E46" w:rsidP="004C0D98">
      <w:pPr>
        <w:jc w:val="center"/>
        <w:rPr>
          <w:b/>
          <w:sz w:val="22"/>
          <w:szCs w:val="22"/>
        </w:rPr>
      </w:pPr>
    </w:p>
    <w:p w14:paraId="7F0A4A7E" w14:textId="77777777" w:rsidR="00665E46" w:rsidRDefault="00665E46" w:rsidP="004C0D98">
      <w:pPr>
        <w:jc w:val="center"/>
        <w:rPr>
          <w:b/>
          <w:sz w:val="22"/>
          <w:szCs w:val="22"/>
        </w:rPr>
      </w:pPr>
    </w:p>
    <w:p w14:paraId="3A6EE766" w14:textId="77777777" w:rsidR="00665E46" w:rsidRDefault="00665E46" w:rsidP="004C0D98">
      <w:pPr>
        <w:jc w:val="center"/>
        <w:rPr>
          <w:b/>
          <w:sz w:val="22"/>
          <w:szCs w:val="22"/>
        </w:rPr>
      </w:pPr>
    </w:p>
    <w:p w14:paraId="15D53087" w14:textId="77777777" w:rsidR="00665E46" w:rsidRDefault="00665E46" w:rsidP="004C0D98">
      <w:pPr>
        <w:jc w:val="center"/>
        <w:rPr>
          <w:b/>
          <w:sz w:val="22"/>
          <w:szCs w:val="22"/>
        </w:rPr>
      </w:pPr>
    </w:p>
    <w:p w14:paraId="4282607A" w14:textId="77777777" w:rsidR="00665E46" w:rsidRDefault="00665E46" w:rsidP="004C0D98">
      <w:pPr>
        <w:jc w:val="center"/>
        <w:rPr>
          <w:b/>
          <w:sz w:val="22"/>
          <w:szCs w:val="22"/>
        </w:rPr>
      </w:pPr>
    </w:p>
    <w:p w14:paraId="6F56BBE1" w14:textId="77777777" w:rsidR="00665E46" w:rsidRDefault="00665E46" w:rsidP="004C0D98">
      <w:pPr>
        <w:jc w:val="center"/>
        <w:rPr>
          <w:b/>
          <w:sz w:val="22"/>
          <w:szCs w:val="22"/>
        </w:rPr>
      </w:pPr>
    </w:p>
    <w:p w14:paraId="1EFCBF31" w14:textId="77777777" w:rsidR="00665E46" w:rsidRDefault="00665E46" w:rsidP="004C0D98">
      <w:pPr>
        <w:jc w:val="center"/>
        <w:rPr>
          <w:b/>
          <w:sz w:val="22"/>
          <w:szCs w:val="22"/>
        </w:rPr>
      </w:pPr>
    </w:p>
    <w:p w14:paraId="345CE27E" w14:textId="77777777" w:rsidR="00665E46" w:rsidRDefault="00665E46" w:rsidP="004C0D98">
      <w:pPr>
        <w:jc w:val="center"/>
        <w:rPr>
          <w:b/>
          <w:sz w:val="22"/>
          <w:szCs w:val="22"/>
        </w:rPr>
      </w:pPr>
    </w:p>
    <w:p w14:paraId="265C6163" w14:textId="77777777" w:rsidR="00665E46" w:rsidRDefault="00665E46" w:rsidP="004C0D98">
      <w:pPr>
        <w:jc w:val="center"/>
        <w:rPr>
          <w:b/>
          <w:sz w:val="22"/>
          <w:szCs w:val="22"/>
        </w:rPr>
      </w:pPr>
    </w:p>
    <w:p w14:paraId="4FE46DB5" w14:textId="77777777" w:rsidR="00665E46" w:rsidRDefault="00665E46" w:rsidP="004C0D98">
      <w:pPr>
        <w:jc w:val="center"/>
        <w:rPr>
          <w:b/>
          <w:sz w:val="22"/>
          <w:szCs w:val="22"/>
        </w:rPr>
      </w:pPr>
    </w:p>
    <w:p w14:paraId="75F3DAA6" w14:textId="77777777" w:rsidR="00665E46" w:rsidRDefault="00665E46" w:rsidP="004C0D98">
      <w:pPr>
        <w:jc w:val="center"/>
        <w:rPr>
          <w:b/>
          <w:sz w:val="22"/>
          <w:szCs w:val="22"/>
        </w:rPr>
      </w:pPr>
    </w:p>
    <w:p w14:paraId="737D67DE" w14:textId="77777777" w:rsidR="00665E46" w:rsidRDefault="00665E46" w:rsidP="004C0D98">
      <w:pPr>
        <w:jc w:val="center"/>
        <w:rPr>
          <w:b/>
          <w:sz w:val="22"/>
          <w:szCs w:val="22"/>
        </w:rPr>
      </w:pPr>
    </w:p>
    <w:p w14:paraId="3AEB8131" w14:textId="77777777" w:rsidR="00665E46" w:rsidRDefault="00665E46" w:rsidP="004C0D98">
      <w:pPr>
        <w:jc w:val="center"/>
        <w:rPr>
          <w:b/>
          <w:sz w:val="22"/>
          <w:szCs w:val="22"/>
        </w:rPr>
      </w:pPr>
    </w:p>
    <w:p w14:paraId="7A129429" w14:textId="77777777" w:rsidR="00665E46" w:rsidRDefault="00665E46" w:rsidP="004C0D98">
      <w:pPr>
        <w:jc w:val="center"/>
        <w:rPr>
          <w:b/>
          <w:sz w:val="22"/>
          <w:szCs w:val="22"/>
        </w:rPr>
      </w:pPr>
    </w:p>
    <w:p w14:paraId="7A6DDEB8" w14:textId="77777777" w:rsidR="00665E46" w:rsidRDefault="00665E46" w:rsidP="004C0D98">
      <w:pPr>
        <w:jc w:val="center"/>
        <w:rPr>
          <w:b/>
          <w:sz w:val="22"/>
          <w:szCs w:val="22"/>
        </w:rPr>
      </w:pPr>
    </w:p>
    <w:p w14:paraId="37248092" w14:textId="77777777" w:rsidR="00665E46" w:rsidRDefault="00665E46" w:rsidP="004C0D98">
      <w:pPr>
        <w:jc w:val="center"/>
        <w:rPr>
          <w:b/>
          <w:sz w:val="22"/>
          <w:szCs w:val="22"/>
        </w:rPr>
      </w:pPr>
    </w:p>
    <w:p w14:paraId="0F71F288" w14:textId="77777777" w:rsidR="00665E46" w:rsidRDefault="00665E46" w:rsidP="004C0D98">
      <w:pPr>
        <w:jc w:val="center"/>
        <w:rPr>
          <w:b/>
          <w:sz w:val="22"/>
          <w:szCs w:val="22"/>
        </w:rPr>
      </w:pPr>
    </w:p>
    <w:p w14:paraId="7B1D3F47" w14:textId="77777777" w:rsidR="00665E46" w:rsidRDefault="00665E46" w:rsidP="004C0D98">
      <w:pPr>
        <w:jc w:val="center"/>
        <w:rPr>
          <w:b/>
          <w:sz w:val="22"/>
          <w:szCs w:val="22"/>
        </w:rPr>
      </w:pPr>
    </w:p>
    <w:p w14:paraId="6E2B9DAD" w14:textId="77777777" w:rsidR="00665E46" w:rsidRDefault="00665E46" w:rsidP="004C0D98">
      <w:pPr>
        <w:jc w:val="center"/>
        <w:rPr>
          <w:b/>
          <w:sz w:val="22"/>
          <w:szCs w:val="22"/>
        </w:rPr>
      </w:pPr>
    </w:p>
    <w:p w14:paraId="721A077F" w14:textId="77777777" w:rsidR="00665E46" w:rsidRDefault="00665E46" w:rsidP="004C0D98">
      <w:pPr>
        <w:jc w:val="center"/>
        <w:rPr>
          <w:b/>
          <w:sz w:val="22"/>
          <w:szCs w:val="22"/>
        </w:rPr>
      </w:pPr>
    </w:p>
    <w:p w14:paraId="53FBB1E8" w14:textId="77777777" w:rsidR="00665E46" w:rsidRDefault="00665E46" w:rsidP="004C0D98">
      <w:pPr>
        <w:jc w:val="center"/>
        <w:rPr>
          <w:b/>
          <w:sz w:val="22"/>
          <w:szCs w:val="22"/>
        </w:rPr>
      </w:pPr>
    </w:p>
    <w:p w14:paraId="30A933FF" w14:textId="77777777" w:rsidR="00665E46" w:rsidRDefault="00665E46" w:rsidP="004C0D98">
      <w:pPr>
        <w:jc w:val="center"/>
        <w:rPr>
          <w:b/>
          <w:sz w:val="22"/>
          <w:szCs w:val="22"/>
        </w:rPr>
      </w:pPr>
    </w:p>
    <w:p w14:paraId="1329FDD5" w14:textId="77777777" w:rsidR="0058088A" w:rsidRPr="004C0D98" w:rsidRDefault="00F701F4" w:rsidP="004C0D98">
      <w:pPr>
        <w:jc w:val="center"/>
        <w:rPr>
          <w:b/>
          <w:sz w:val="22"/>
          <w:szCs w:val="22"/>
        </w:rPr>
      </w:pPr>
      <w:r>
        <w:rPr>
          <w:rFonts w:ascii="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1329FDD8" wp14:editId="1329FDD9">
                <wp:simplePos x="0" y="0"/>
                <wp:positionH relativeFrom="column">
                  <wp:posOffset>-287676</wp:posOffset>
                </wp:positionH>
                <wp:positionV relativeFrom="paragraph">
                  <wp:posOffset>422210</wp:posOffset>
                </wp:positionV>
                <wp:extent cx="6800215" cy="1284269"/>
                <wp:effectExtent l="0" t="0"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1284269"/>
                        </a:xfrm>
                        <a:prstGeom prst="rect">
                          <a:avLst/>
                        </a:prstGeom>
                        <a:solidFill>
                          <a:srgbClr val="1F497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329FDDA" w14:textId="77777777" w:rsidR="00315CD7" w:rsidRDefault="00315CD7" w:rsidP="00911154">
                            <w:pPr>
                              <w:widowControl w:val="0"/>
                              <w:jc w:val="center"/>
                              <w:rPr>
                                <w:color w:val="F3F3F3"/>
                                <w:sz w:val="24"/>
                                <w:szCs w:val="24"/>
                              </w:rPr>
                            </w:pPr>
                          </w:p>
                          <w:p w14:paraId="1329FDDB" w14:textId="77777777" w:rsidR="00315CD7" w:rsidRDefault="00315CD7" w:rsidP="00911154">
                            <w:pPr>
                              <w:widowControl w:val="0"/>
                              <w:jc w:val="center"/>
                              <w:rPr>
                                <w:color w:val="F3F3F3"/>
                                <w:sz w:val="24"/>
                                <w:szCs w:val="24"/>
                              </w:rPr>
                            </w:pPr>
                            <w:r>
                              <w:rPr>
                                <w:color w:val="F3F3F3"/>
                                <w:sz w:val="24"/>
                                <w:szCs w:val="24"/>
                              </w:rPr>
                              <w:t xml:space="preserve">Staff Council is dedicated to providing the best possible representation for the staff of the university.  Our goal is to identify ways to support and enhance the lives of our valued </w:t>
                            </w:r>
                          </w:p>
                          <w:p w14:paraId="1329FDDC" w14:textId="77777777" w:rsidR="00315CD7" w:rsidRDefault="00315CD7" w:rsidP="00911154">
                            <w:pPr>
                              <w:widowControl w:val="0"/>
                              <w:jc w:val="center"/>
                              <w:rPr>
                                <w:color w:val="F3F3F3"/>
                                <w:sz w:val="24"/>
                                <w:szCs w:val="24"/>
                              </w:rPr>
                            </w:pPr>
                            <w:proofErr w:type="gramStart"/>
                            <w:r>
                              <w:rPr>
                                <w:color w:val="F3F3F3"/>
                                <w:sz w:val="24"/>
                                <w:szCs w:val="24"/>
                              </w:rPr>
                              <w:t>fellow</w:t>
                            </w:r>
                            <w:proofErr w:type="gramEnd"/>
                            <w:r>
                              <w:rPr>
                                <w:color w:val="F3F3F3"/>
                                <w:sz w:val="24"/>
                                <w:szCs w:val="24"/>
                              </w:rPr>
                              <w:t xml:space="preserve"> staff.  Staff Council welcomes input from the entire university community in </w:t>
                            </w:r>
                          </w:p>
                          <w:p w14:paraId="1329FDDD" w14:textId="77777777" w:rsidR="00315CD7" w:rsidRDefault="00315CD7" w:rsidP="00911154">
                            <w:pPr>
                              <w:widowControl w:val="0"/>
                              <w:jc w:val="center"/>
                              <w:rPr>
                                <w:color w:val="F3F3F3"/>
                                <w:sz w:val="24"/>
                                <w:szCs w:val="24"/>
                              </w:rPr>
                            </w:pPr>
                            <w:proofErr w:type="gramStart"/>
                            <w:r>
                              <w:rPr>
                                <w:color w:val="F3F3F3"/>
                                <w:sz w:val="24"/>
                                <w:szCs w:val="24"/>
                              </w:rPr>
                              <w:t>order</w:t>
                            </w:r>
                            <w:proofErr w:type="gramEnd"/>
                            <w:r>
                              <w:rPr>
                                <w:color w:val="F3F3F3"/>
                                <w:sz w:val="24"/>
                                <w:szCs w:val="24"/>
                              </w:rPr>
                              <w:t> to make the University of New Orleans the best place in the City of New Orleans</w:t>
                            </w:r>
                          </w:p>
                          <w:p w14:paraId="1329FDDE" w14:textId="77777777" w:rsidR="00315CD7" w:rsidRDefault="00315CD7" w:rsidP="00911154">
                            <w:pPr>
                              <w:widowControl w:val="0"/>
                              <w:jc w:val="center"/>
                              <w:rPr>
                                <w:color w:val="F3F3F3"/>
                                <w:sz w:val="24"/>
                                <w:szCs w:val="24"/>
                              </w:rPr>
                            </w:pPr>
                            <w:r>
                              <w:rPr>
                                <w:color w:val="F3F3F3"/>
                                <w:sz w:val="24"/>
                                <w:szCs w:val="24"/>
                              </w:rPr>
                              <w:t xml:space="preserve"> </w:t>
                            </w:r>
                            <w:proofErr w:type="gramStart"/>
                            <w:r>
                              <w:rPr>
                                <w:color w:val="F3F3F3"/>
                                <w:sz w:val="24"/>
                                <w:szCs w:val="24"/>
                              </w:rPr>
                              <w:t>and</w:t>
                            </w:r>
                            <w:proofErr w:type="gramEnd"/>
                            <w:r>
                              <w:rPr>
                                <w:color w:val="F3F3F3"/>
                                <w:sz w:val="24"/>
                                <w:szCs w:val="24"/>
                              </w:rPr>
                              <w:t xml:space="preserve"> the state of Louisiana to work and prosper.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65pt;margin-top:33.25pt;width:535.45pt;height:101.1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" fillcolor="#1f497d" stroked="f" strokecolor="black [0]" insetpen="t">
                <v:shadow color="#eeece1"/>
                <v:textbox inset="2.88pt,2.88pt,2.88pt,2.88pt">
                  <w:txbxContent>
                    <w:p w14:paraId="1329FDDA" w14:textId="77777777" w:rsidR="00315CD7" w:rsidRDefault="00315CD7" w:rsidP="00911154">
                      <w:pPr>
                        <w:widowControl w:val="0"/>
                        <w:jc w:val="center"/>
                        <w:rPr>
                          <w:color w:val="F3F3F3"/>
                          <w:sz w:val="24"/>
                          <w:szCs w:val="24"/>
                        </w:rPr>
                      </w:pPr>
                    </w:p>
                    <w:p w14:paraId="1329FDDB" w14:textId="77777777" w:rsidR="00315CD7" w:rsidRDefault="00315CD7" w:rsidP="00911154">
                      <w:pPr>
                        <w:widowControl w:val="0"/>
                        <w:jc w:val="center"/>
                        <w:rPr>
                          <w:color w:val="F3F3F3"/>
                          <w:sz w:val="24"/>
                          <w:szCs w:val="24"/>
                        </w:rPr>
                      </w:pPr>
                      <w:r>
                        <w:rPr>
                          <w:color w:val="F3F3F3"/>
                          <w:sz w:val="24"/>
                          <w:szCs w:val="24"/>
                        </w:rPr>
                        <w:t xml:space="preserve">Staff Council is dedicated to providing the best possible representation for the staff of the university.  Our goal is to identify ways to support and enhance the lives of our valued </w:t>
                      </w:r>
                    </w:p>
                    <w:p w14:paraId="1329FDDC" w14:textId="77777777" w:rsidR="00315CD7" w:rsidRDefault="00315CD7" w:rsidP="00911154">
                      <w:pPr>
                        <w:widowControl w:val="0"/>
                        <w:jc w:val="center"/>
                        <w:rPr>
                          <w:color w:val="F3F3F3"/>
                          <w:sz w:val="24"/>
                          <w:szCs w:val="24"/>
                        </w:rPr>
                      </w:pPr>
                      <w:proofErr w:type="gramStart"/>
                      <w:r>
                        <w:rPr>
                          <w:color w:val="F3F3F3"/>
                          <w:sz w:val="24"/>
                          <w:szCs w:val="24"/>
                        </w:rPr>
                        <w:t>fellow</w:t>
                      </w:r>
                      <w:proofErr w:type="gramEnd"/>
                      <w:r>
                        <w:rPr>
                          <w:color w:val="F3F3F3"/>
                          <w:sz w:val="24"/>
                          <w:szCs w:val="24"/>
                        </w:rPr>
                        <w:t xml:space="preserve"> staff.  Staff Council welcomes input from the entire university community in </w:t>
                      </w:r>
                    </w:p>
                    <w:p w14:paraId="1329FDDD" w14:textId="77777777" w:rsidR="00315CD7" w:rsidRDefault="00315CD7" w:rsidP="00911154">
                      <w:pPr>
                        <w:widowControl w:val="0"/>
                        <w:jc w:val="center"/>
                        <w:rPr>
                          <w:color w:val="F3F3F3"/>
                          <w:sz w:val="24"/>
                          <w:szCs w:val="24"/>
                        </w:rPr>
                      </w:pPr>
                      <w:proofErr w:type="gramStart"/>
                      <w:r>
                        <w:rPr>
                          <w:color w:val="F3F3F3"/>
                          <w:sz w:val="24"/>
                          <w:szCs w:val="24"/>
                        </w:rPr>
                        <w:t>order</w:t>
                      </w:r>
                      <w:proofErr w:type="gramEnd"/>
                      <w:r>
                        <w:rPr>
                          <w:color w:val="F3F3F3"/>
                          <w:sz w:val="24"/>
                          <w:szCs w:val="24"/>
                        </w:rPr>
                        <w:t> to make the University of New Orleans the best place in the City of New Orleans</w:t>
                      </w:r>
                    </w:p>
                    <w:p w14:paraId="1329FDDE" w14:textId="77777777" w:rsidR="00315CD7" w:rsidRDefault="00315CD7" w:rsidP="00911154">
                      <w:pPr>
                        <w:widowControl w:val="0"/>
                        <w:jc w:val="center"/>
                        <w:rPr>
                          <w:color w:val="F3F3F3"/>
                          <w:sz w:val="24"/>
                          <w:szCs w:val="24"/>
                        </w:rPr>
                      </w:pPr>
                      <w:r>
                        <w:rPr>
                          <w:color w:val="F3F3F3"/>
                          <w:sz w:val="24"/>
                          <w:szCs w:val="24"/>
                        </w:rPr>
                        <w:t xml:space="preserve"> </w:t>
                      </w:r>
                      <w:proofErr w:type="gramStart"/>
                      <w:r>
                        <w:rPr>
                          <w:color w:val="F3F3F3"/>
                          <w:sz w:val="24"/>
                          <w:szCs w:val="24"/>
                        </w:rPr>
                        <w:t>and</w:t>
                      </w:r>
                      <w:proofErr w:type="gramEnd"/>
                      <w:r>
                        <w:rPr>
                          <w:color w:val="F3F3F3"/>
                          <w:sz w:val="24"/>
                          <w:szCs w:val="24"/>
                        </w:rPr>
                        <w:t xml:space="preserve"> the state of Louisiana to work and prosper. </w:t>
                      </w:r>
                    </w:p>
                  </w:txbxContent>
                </v:textbox>
              </v:shape>
            </w:pict>
          </mc:Fallback>
        </mc:AlternateContent>
      </w:r>
      <w:r w:rsidR="00B11430">
        <w:rPr>
          <w:b/>
          <w:sz w:val="22"/>
          <w:szCs w:val="22"/>
        </w:rPr>
        <w:t xml:space="preserve"> </w:t>
      </w:r>
    </w:p>
    <w:sectPr w:rsidR="0058088A" w:rsidRPr="004C0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6842"/>
    <w:multiLevelType w:val="hybridMultilevel"/>
    <w:tmpl w:val="B71407A4"/>
    <w:lvl w:ilvl="0" w:tplc="1A020DBE">
      <w:start w:val="2012"/>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91B6DFE"/>
    <w:multiLevelType w:val="hybridMultilevel"/>
    <w:tmpl w:val="E88287AE"/>
    <w:lvl w:ilvl="0" w:tplc="318885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DD5B5A"/>
    <w:multiLevelType w:val="hybridMultilevel"/>
    <w:tmpl w:val="9CDAC21C"/>
    <w:lvl w:ilvl="0" w:tplc="51A2401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BB"/>
    <w:rsid w:val="000067BD"/>
    <w:rsid w:val="0005077C"/>
    <w:rsid w:val="00050EE3"/>
    <w:rsid w:val="000C7F2C"/>
    <w:rsid w:val="00117C19"/>
    <w:rsid w:val="00123126"/>
    <w:rsid w:val="001436BB"/>
    <w:rsid w:val="001447BB"/>
    <w:rsid w:val="00151008"/>
    <w:rsid w:val="00184697"/>
    <w:rsid w:val="001D4980"/>
    <w:rsid w:val="001E7A52"/>
    <w:rsid w:val="00200994"/>
    <w:rsid w:val="0020429E"/>
    <w:rsid w:val="00253302"/>
    <w:rsid w:val="002715F4"/>
    <w:rsid w:val="002A473F"/>
    <w:rsid w:val="002C09A4"/>
    <w:rsid w:val="002D55DF"/>
    <w:rsid w:val="002F002D"/>
    <w:rsid w:val="00315CD7"/>
    <w:rsid w:val="0032401D"/>
    <w:rsid w:val="003439CA"/>
    <w:rsid w:val="003A71EC"/>
    <w:rsid w:val="003B2C8F"/>
    <w:rsid w:val="003C5CE8"/>
    <w:rsid w:val="003D6C0E"/>
    <w:rsid w:val="003E3ED0"/>
    <w:rsid w:val="00427A9A"/>
    <w:rsid w:val="004375DA"/>
    <w:rsid w:val="00454E2C"/>
    <w:rsid w:val="00482FD9"/>
    <w:rsid w:val="0048383D"/>
    <w:rsid w:val="00483C4C"/>
    <w:rsid w:val="00495F90"/>
    <w:rsid w:val="004A3326"/>
    <w:rsid w:val="004A5D10"/>
    <w:rsid w:val="004C0D98"/>
    <w:rsid w:val="004E169B"/>
    <w:rsid w:val="004E3294"/>
    <w:rsid w:val="005131CE"/>
    <w:rsid w:val="00556ED3"/>
    <w:rsid w:val="0058088A"/>
    <w:rsid w:val="006220B8"/>
    <w:rsid w:val="00622722"/>
    <w:rsid w:val="0066143E"/>
    <w:rsid w:val="00661ED9"/>
    <w:rsid w:val="00665E46"/>
    <w:rsid w:val="00671747"/>
    <w:rsid w:val="006B4570"/>
    <w:rsid w:val="006F1B17"/>
    <w:rsid w:val="00715D5A"/>
    <w:rsid w:val="0072258D"/>
    <w:rsid w:val="00772314"/>
    <w:rsid w:val="00773A76"/>
    <w:rsid w:val="007C6CC3"/>
    <w:rsid w:val="007D2C48"/>
    <w:rsid w:val="007F02CB"/>
    <w:rsid w:val="00803637"/>
    <w:rsid w:val="0080700C"/>
    <w:rsid w:val="00851D63"/>
    <w:rsid w:val="00856364"/>
    <w:rsid w:val="0087340F"/>
    <w:rsid w:val="00897968"/>
    <w:rsid w:val="008E59EE"/>
    <w:rsid w:val="008E7FB7"/>
    <w:rsid w:val="00911154"/>
    <w:rsid w:val="00936AB6"/>
    <w:rsid w:val="0096139F"/>
    <w:rsid w:val="00965C7C"/>
    <w:rsid w:val="00994739"/>
    <w:rsid w:val="0099555A"/>
    <w:rsid w:val="009A5700"/>
    <w:rsid w:val="009C1AD1"/>
    <w:rsid w:val="009D59A1"/>
    <w:rsid w:val="009F660B"/>
    <w:rsid w:val="00A37C58"/>
    <w:rsid w:val="00A42919"/>
    <w:rsid w:val="00A4354C"/>
    <w:rsid w:val="00A777F5"/>
    <w:rsid w:val="00AF52BB"/>
    <w:rsid w:val="00B11430"/>
    <w:rsid w:val="00B15C0C"/>
    <w:rsid w:val="00B20018"/>
    <w:rsid w:val="00BB74D2"/>
    <w:rsid w:val="00BC5A04"/>
    <w:rsid w:val="00C06C0A"/>
    <w:rsid w:val="00C90623"/>
    <w:rsid w:val="00C9405B"/>
    <w:rsid w:val="00CC7CDD"/>
    <w:rsid w:val="00CD069D"/>
    <w:rsid w:val="00D3469A"/>
    <w:rsid w:val="00D6027D"/>
    <w:rsid w:val="00D6465B"/>
    <w:rsid w:val="00DC53C3"/>
    <w:rsid w:val="00E145A1"/>
    <w:rsid w:val="00E15789"/>
    <w:rsid w:val="00E27EA8"/>
    <w:rsid w:val="00E414B3"/>
    <w:rsid w:val="00E94815"/>
    <w:rsid w:val="00EA3831"/>
    <w:rsid w:val="00EC4F18"/>
    <w:rsid w:val="00F001CD"/>
    <w:rsid w:val="00F235DC"/>
    <w:rsid w:val="00F4199C"/>
    <w:rsid w:val="00F63403"/>
    <w:rsid w:val="00F70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9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6BB"/>
    <w:rPr>
      <w:rFonts w:ascii="Tahoma" w:hAnsi="Tahoma" w:cs="Tahoma"/>
      <w:sz w:val="16"/>
      <w:szCs w:val="16"/>
    </w:rPr>
  </w:style>
  <w:style w:type="character" w:customStyle="1" w:styleId="BalloonTextChar">
    <w:name w:val="Balloon Text Char"/>
    <w:basedOn w:val="DefaultParagraphFont"/>
    <w:link w:val="BalloonText"/>
    <w:uiPriority w:val="99"/>
    <w:semiHidden/>
    <w:rsid w:val="001436BB"/>
    <w:rPr>
      <w:rFonts w:ascii="Tahoma" w:hAnsi="Tahoma" w:cs="Tahoma"/>
      <w:sz w:val="16"/>
      <w:szCs w:val="16"/>
    </w:rPr>
  </w:style>
  <w:style w:type="paragraph" w:styleId="ListParagraph">
    <w:name w:val="List Paragraph"/>
    <w:basedOn w:val="Normal"/>
    <w:uiPriority w:val="34"/>
    <w:qFormat/>
    <w:rsid w:val="001436BB"/>
    <w:pPr>
      <w:ind w:left="720"/>
      <w:contextualSpacing/>
    </w:pPr>
  </w:style>
  <w:style w:type="paragraph" w:customStyle="1" w:styleId="Default">
    <w:name w:val="Default"/>
    <w:rsid w:val="00E27EA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6BB"/>
    <w:rPr>
      <w:rFonts w:ascii="Tahoma" w:hAnsi="Tahoma" w:cs="Tahoma"/>
      <w:sz w:val="16"/>
      <w:szCs w:val="16"/>
    </w:rPr>
  </w:style>
  <w:style w:type="character" w:customStyle="1" w:styleId="BalloonTextChar">
    <w:name w:val="Balloon Text Char"/>
    <w:basedOn w:val="DefaultParagraphFont"/>
    <w:link w:val="BalloonText"/>
    <w:uiPriority w:val="99"/>
    <w:semiHidden/>
    <w:rsid w:val="001436BB"/>
    <w:rPr>
      <w:rFonts w:ascii="Tahoma" w:hAnsi="Tahoma" w:cs="Tahoma"/>
      <w:sz w:val="16"/>
      <w:szCs w:val="16"/>
    </w:rPr>
  </w:style>
  <w:style w:type="paragraph" w:styleId="ListParagraph">
    <w:name w:val="List Paragraph"/>
    <w:basedOn w:val="Normal"/>
    <w:uiPriority w:val="34"/>
    <w:qFormat/>
    <w:rsid w:val="001436BB"/>
    <w:pPr>
      <w:ind w:left="720"/>
      <w:contextualSpacing/>
    </w:pPr>
  </w:style>
  <w:style w:type="paragraph" w:customStyle="1" w:styleId="Default">
    <w:name w:val="Default"/>
    <w:rsid w:val="00E27E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14112BA511F479F7D31B881B1C232" ma:contentTypeVersion="3" ma:contentTypeDescription="Create a new document." ma:contentTypeScope="" ma:versionID="b64b20116edfda92cb083d1b69b27b2a">
  <xsd:schema xmlns:xsd="http://www.w3.org/2001/XMLSchema" xmlns:xs="http://www.w3.org/2001/XMLSchema" xmlns:p="http://schemas.microsoft.com/office/2006/metadata/properties" targetNamespace="http://schemas.microsoft.com/office/2006/metadata/properties" ma:root="true" ma:fieldsID="9fda314823cd1778b0b6b862668e0d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2413C-258D-4B63-9590-C82A88C4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037932-6AF0-4050-BC90-F1009170B4C0}">
  <ds:schemaRefs>
    <ds:schemaRef ds:uri="http://schemas.microsoft.com/sharepoint/v3/contenttype/forms"/>
  </ds:schemaRefs>
</ds:datastoreItem>
</file>

<file path=customXml/itemProps3.xml><?xml version="1.0" encoding="utf-8"?>
<ds:datastoreItem xmlns:ds="http://schemas.openxmlformats.org/officeDocument/2006/customXml" ds:itemID="{A3DD84C3-D1B9-4738-96FF-364DDB794C6E}">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Lambert Hord</dc:creator>
  <cp:lastModifiedBy>Charlann Angele Kable</cp:lastModifiedBy>
  <cp:revision>2</cp:revision>
  <dcterms:created xsi:type="dcterms:W3CDTF">2014-04-24T17:56:00Z</dcterms:created>
  <dcterms:modified xsi:type="dcterms:W3CDTF">2014-04-24T17:56:00Z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0x01010043C14112BA511F479F7D31B881B1C232</vt:lpwstr>
  </property>
</Properties>
</file>