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3072" w14:textId="77777777" w:rsidR="006B3891" w:rsidRPr="00F52A60" w:rsidRDefault="001D06D8">
      <w:pPr>
        <w:spacing w:after="0" w:line="259" w:lineRule="auto"/>
        <w:ind w:left="20" w:right="0" w:firstLine="0"/>
        <w:rPr>
          <w:rFonts w:asciiTheme="minorHAnsi" w:hAnsiTheme="minorHAnsi" w:cstheme="minorHAnsi"/>
          <w:szCs w:val="24"/>
        </w:rPr>
      </w:pPr>
      <w:r w:rsidRPr="00F52A60">
        <w:rPr>
          <w:rFonts w:asciiTheme="minorHAnsi" w:hAnsiTheme="minorHAnsi" w:cstheme="minorHAnsi"/>
          <w:noProof/>
          <w:szCs w:val="24"/>
        </w:rPr>
        <w:drawing>
          <wp:inline distT="0" distB="0" distL="0" distR="0">
            <wp:extent cx="2989579" cy="86677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
                    <a:stretch>
                      <a:fillRect/>
                    </a:stretch>
                  </pic:blipFill>
                  <pic:spPr>
                    <a:xfrm>
                      <a:off x="0" y="0"/>
                      <a:ext cx="2989579" cy="866775"/>
                    </a:xfrm>
                    <a:prstGeom prst="rect">
                      <a:avLst/>
                    </a:prstGeom>
                  </pic:spPr>
                </pic:pic>
              </a:graphicData>
            </a:graphic>
          </wp:inline>
        </w:drawing>
      </w:r>
    </w:p>
    <w:p w14:paraId="1E5884B8" w14:textId="77777777" w:rsidR="006B3891" w:rsidRPr="00F52A60" w:rsidRDefault="001D06D8">
      <w:pPr>
        <w:spacing w:after="3" w:line="259" w:lineRule="auto"/>
        <w:ind w:left="19" w:right="0" w:firstLine="0"/>
        <w:rPr>
          <w:rFonts w:asciiTheme="minorHAnsi" w:hAnsiTheme="minorHAnsi" w:cstheme="minorHAnsi"/>
          <w:szCs w:val="24"/>
        </w:rPr>
      </w:pPr>
      <w:r w:rsidRPr="00F52A60">
        <w:rPr>
          <w:rFonts w:asciiTheme="minorHAnsi" w:eastAsia="Calibri" w:hAnsiTheme="minorHAnsi" w:cstheme="minorHAnsi"/>
          <w:szCs w:val="24"/>
          <w:vertAlign w:val="subscript"/>
        </w:rPr>
        <w:t xml:space="preserve"> </w:t>
      </w:r>
      <w:r w:rsidRPr="00F52A60">
        <w:rPr>
          <w:rFonts w:asciiTheme="minorHAnsi" w:eastAsia="Calibri" w:hAnsiTheme="minorHAnsi" w:cstheme="minorHAnsi"/>
          <w:szCs w:val="24"/>
          <w:vertAlign w:val="subscript"/>
        </w:rPr>
        <w:tab/>
      </w:r>
      <w:r w:rsidRPr="00F52A60">
        <w:rPr>
          <w:rFonts w:asciiTheme="minorHAnsi" w:eastAsia="Times New Roman" w:hAnsiTheme="minorHAnsi" w:cstheme="minorHAnsi"/>
          <w:szCs w:val="24"/>
        </w:rPr>
        <w:t xml:space="preserve"> </w:t>
      </w:r>
    </w:p>
    <w:p w14:paraId="6637EF24" w14:textId="663B10EF" w:rsidR="006B3891" w:rsidRPr="00F52A60" w:rsidRDefault="001D06D8" w:rsidP="00F52A60">
      <w:pPr>
        <w:spacing w:after="0" w:line="259" w:lineRule="auto"/>
        <w:ind w:left="19" w:right="0" w:firstLine="0"/>
        <w:rPr>
          <w:rFonts w:asciiTheme="minorHAnsi" w:hAnsiTheme="minorHAnsi" w:cstheme="minorHAnsi"/>
          <w:szCs w:val="24"/>
        </w:rPr>
      </w:pPr>
      <w:r w:rsidRPr="00F52A60">
        <w:rPr>
          <w:sz w:val="28"/>
        </w:rPr>
        <w:t xml:space="preserve">Academic </w:t>
      </w:r>
      <w:r w:rsidR="00372546" w:rsidRPr="00F52A60">
        <w:rPr>
          <w:sz w:val="28"/>
        </w:rPr>
        <w:t>Misconduct</w:t>
      </w:r>
      <w:r w:rsidRPr="00F52A60">
        <w:rPr>
          <w:sz w:val="28"/>
        </w:rPr>
        <w:t xml:space="preserve"> Policy </w:t>
      </w:r>
    </w:p>
    <w:p w14:paraId="0ADE2E78" w14:textId="77777777" w:rsidR="006B3891" w:rsidRPr="00F52A60" w:rsidRDefault="001D06D8">
      <w:pPr>
        <w:spacing w:after="0" w:line="259" w:lineRule="auto"/>
        <w:ind w:left="19" w:right="0" w:firstLine="0"/>
        <w:rPr>
          <w:rFonts w:asciiTheme="minorHAnsi" w:hAnsiTheme="minorHAnsi" w:cstheme="minorHAnsi"/>
          <w:szCs w:val="24"/>
        </w:rPr>
      </w:pPr>
      <w:r w:rsidRPr="00F52A60">
        <w:rPr>
          <w:rFonts w:asciiTheme="minorHAnsi" w:eastAsia="Calibri" w:hAnsiTheme="minorHAnsi" w:cstheme="minorHAnsi"/>
          <w:szCs w:val="24"/>
        </w:rPr>
        <w:t xml:space="preserve"> </w:t>
      </w:r>
    </w:p>
    <w:p w14:paraId="6455C4DD" w14:textId="00F8B87E" w:rsidR="00372546" w:rsidRPr="00352CBE" w:rsidRDefault="00372546" w:rsidP="00F52A60">
      <w:pPr>
        <w:pStyle w:val="Heading2"/>
      </w:pPr>
      <w:r w:rsidRPr="00352CBE">
        <w:t xml:space="preserve">Academic Misconduct </w:t>
      </w:r>
    </w:p>
    <w:p w14:paraId="496E47B3"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eastAsia="Calibri" w:hAnsiTheme="minorHAnsi" w:cstheme="minorHAnsi"/>
          <w:szCs w:val="24"/>
        </w:rPr>
        <w:t xml:space="preserve"> </w:t>
      </w:r>
    </w:p>
    <w:p w14:paraId="26C169B5" w14:textId="77777777" w:rsidR="00372546" w:rsidRPr="00F52A60" w:rsidRDefault="00372546" w:rsidP="00372546">
      <w:pPr>
        <w:ind w:left="14" w:right="105"/>
        <w:rPr>
          <w:rFonts w:asciiTheme="minorHAnsi" w:hAnsiTheme="minorHAnsi" w:cstheme="minorHAnsi"/>
          <w:szCs w:val="24"/>
        </w:rPr>
      </w:pPr>
      <w:r w:rsidRPr="00F52A60">
        <w:rPr>
          <w:rFonts w:asciiTheme="minorHAnsi" w:hAnsiTheme="minorHAnsi" w:cstheme="minorHAnsi"/>
          <w:szCs w:val="24"/>
        </w:rPr>
        <w:t xml:space="preserve">Academic honesty and intellectual integrity are fundamental to the process of learning and to evaluating academic performance. Maintaining such integrity is the responsibility of all members of the University. All faculty members and teaching assistants should encourage and maintain an atmosphere of academic honesty. They should explain to the students the regulations defining academic honesty and the sanctions for violating these regulations. </w:t>
      </w:r>
    </w:p>
    <w:p w14:paraId="650109C3"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eastAsia="Calibri" w:hAnsiTheme="minorHAnsi" w:cstheme="minorHAnsi"/>
          <w:szCs w:val="24"/>
        </w:rPr>
        <w:t xml:space="preserve"> </w:t>
      </w:r>
    </w:p>
    <w:p w14:paraId="73E062D7" w14:textId="77777777" w:rsidR="00372546" w:rsidRPr="00F52A60" w:rsidRDefault="00372546" w:rsidP="00372546">
      <w:pPr>
        <w:ind w:left="14" w:right="192"/>
        <w:rPr>
          <w:rFonts w:asciiTheme="minorHAnsi" w:hAnsiTheme="minorHAnsi" w:cstheme="minorHAnsi"/>
          <w:szCs w:val="24"/>
        </w:rPr>
      </w:pPr>
      <w:r w:rsidRPr="00F52A60">
        <w:rPr>
          <w:rFonts w:asciiTheme="minorHAnsi" w:hAnsiTheme="minorHAnsi" w:cstheme="minorHAnsi"/>
          <w:szCs w:val="24"/>
        </w:rPr>
        <w:t xml:space="preserve">However, students must share the responsibility for creating and maintaining an atmosphere of honesty and integrity. Students should be aware that personally completing assigned work is essential to learning. Students who are aware that others in a course are cheating or otherwise committing academic misconduct have a responsibility to bring the matter to the attention of the course instructor and/or academic unit head, or the Director. To promote academic integrity, students will assign the following pledge when required by the instructor. </w:t>
      </w:r>
    </w:p>
    <w:p w14:paraId="023CCC9E"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eastAsia="Calibri" w:hAnsiTheme="minorHAnsi" w:cstheme="minorHAnsi"/>
          <w:szCs w:val="24"/>
        </w:rPr>
        <w:t xml:space="preserve"> </w:t>
      </w:r>
    </w:p>
    <w:p w14:paraId="71827C46" w14:textId="60F9E142" w:rsidR="00372546" w:rsidRPr="00F52A60" w:rsidRDefault="00372546" w:rsidP="00F52A60">
      <w:pPr>
        <w:ind w:left="360" w:right="105"/>
        <w:rPr>
          <w:rFonts w:asciiTheme="minorHAnsi" w:hAnsiTheme="minorHAnsi" w:cstheme="minorHAnsi"/>
          <w:szCs w:val="24"/>
        </w:rPr>
      </w:pPr>
      <w:r w:rsidRPr="00F52A60">
        <w:rPr>
          <w:rFonts w:asciiTheme="minorHAnsi" w:hAnsiTheme="minorHAnsi" w:cstheme="minorHAnsi"/>
          <w:szCs w:val="24"/>
        </w:rPr>
        <w:t xml:space="preserve">I pledge that I have completed the work I am submitting according to the principles of academic integrity as defined in the </w:t>
      </w:r>
      <w:r w:rsidR="00F52A60">
        <w:rPr>
          <w:rFonts w:asciiTheme="minorHAnsi" w:hAnsiTheme="minorHAnsi" w:cstheme="minorHAnsi"/>
          <w:szCs w:val="24"/>
        </w:rPr>
        <w:t>definition of</w:t>
      </w:r>
      <w:r w:rsidRPr="00F52A60">
        <w:rPr>
          <w:rFonts w:asciiTheme="minorHAnsi" w:hAnsiTheme="minorHAnsi" w:cstheme="minorHAnsi"/>
          <w:szCs w:val="24"/>
        </w:rPr>
        <w:t xml:space="preserve"> Academic Misconduct in the UNO Student Code of Conduct. </w:t>
      </w:r>
    </w:p>
    <w:p w14:paraId="35E67016"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eastAsia="Calibri" w:hAnsiTheme="minorHAnsi" w:cstheme="minorHAnsi"/>
          <w:szCs w:val="24"/>
        </w:rPr>
        <w:t xml:space="preserve"> </w:t>
      </w:r>
    </w:p>
    <w:p w14:paraId="6466C0B3" w14:textId="77777777" w:rsidR="00372546" w:rsidRPr="00F52A60" w:rsidRDefault="00372546" w:rsidP="00372546">
      <w:pPr>
        <w:ind w:left="14" w:right="105"/>
        <w:rPr>
          <w:rFonts w:asciiTheme="minorHAnsi" w:hAnsiTheme="minorHAnsi" w:cstheme="minorHAnsi"/>
          <w:szCs w:val="24"/>
        </w:rPr>
      </w:pPr>
      <w:r w:rsidRPr="00F52A60">
        <w:rPr>
          <w:rFonts w:asciiTheme="minorHAnsi" w:hAnsiTheme="minorHAnsi" w:cstheme="minorHAnsi"/>
          <w:szCs w:val="24"/>
        </w:rPr>
        <w:t xml:space="preserve">Academic misconduct includes, but is not limited to, the following: </w:t>
      </w:r>
    </w:p>
    <w:p w14:paraId="54FB8285"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eastAsia="Calibri" w:hAnsiTheme="minorHAnsi" w:cstheme="minorHAnsi"/>
          <w:szCs w:val="24"/>
        </w:rPr>
        <w:t xml:space="preserve"> </w:t>
      </w:r>
    </w:p>
    <w:p w14:paraId="4FCB0CF2" w14:textId="77777777" w:rsidR="00372546" w:rsidRPr="00F52A60" w:rsidRDefault="00372546" w:rsidP="00372546">
      <w:pPr>
        <w:ind w:left="14" w:right="211"/>
        <w:rPr>
          <w:rFonts w:asciiTheme="minorHAnsi" w:hAnsiTheme="minorHAnsi" w:cstheme="minorHAnsi"/>
          <w:szCs w:val="24"/>
        </w:rPr>
      </w:pPr>
      <w:r w:rsidRPr="00F52A60">
        <w:rPr>
          <w:rFonts w:asciiTheme="minorHAnsi" w:hAnsiTheme="minorHAnsi" w:cstheme="minorHAnsi"/>
          <w:b/>
          <w:szCs w:val="24"/>
        </w:rPr>
        <w:t>Cheating</w:t>
      </w:r>
      <w:r w:rsidRPr="00F52A60">
        <w:rPr>
          <w:rFonts w:asciiTheme="minorHAnsi" w:hAnsiTheme="minorHAnsi" w:cstheme="minorHAnsi"/>
          <w:szCs w:val="24"/>
        </w:rPr>
        <w:t xml:space="preserve">: The act of deception by which a student misrepresents mastery of information on an academic exercise. These acts can be either premeditated or not. Examples include, but not limited to, copying or allowing someone else to copy from another student, unauthorized use of a textbook or other material during an examination; inappropriate and unauthorized collaboration during an academic exercise; unauthorized use or possession of specialty prepared materials, such as notes or formula lists, during an academic exercise. </w:t>
      </w:r>
    </w:p>
    <w:p w14:paraId="3BBC7795"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hAnsiTheme="minorHAnsi" w:cstheme="minorHAnsi"/>
          <w:szCs w:val="24"/>
        </w:rPr>
        <w:t xml:space="preserve"> </w:t>
      </w:r>
    </w:p>
    <w:p w14:paraId="48445689" w14:textId="77777777" w:rsidR="00372546" w:rsidRPr="00F52A60" w:rsidRDefault="00372546" w:rsidP="00372546">
      <w:pPr>
        <w:spacing w:after="5" w:line="235" w:lineRule="auto"/>
        <w:ind w:left="14" w:right="-15"/>
        <w:jc w:val="both"/>
        <w:rPr>
          <w:rFonts w:asciiTheme="minorHAnsi" w:hAnsiTheme="minorHAnsi" w:cstheme="minorHAnsi"/>
          <w:szCs w:val="24"/>
        </w:rPr>
      </w:pPr>
      <w:r w:rsidRPr="00F52A60">
        <w:rPr>
          <w:rFonts w:asciiTheme="minorHAnsi" w:hAnsiTheme="minorHAnsi" w:cstheme="minorHAnsi"/>
          <w:b/>
          <w:szCs w:val="24"/>
        </w:rPr>
        <w:t>Plagiarism</w:t>
      </w:r>
      <w:r w:rsidRPr="00F52A60">
        <w:rPr>
          <w:rFonts w:asciiTheme="minorHAnsi" w:hAnsiTheme="minorHAnsi" w:cstheme="minorHAnsi"/>
          <w:szCs w:val="24"/>
        </w:rPr>
        <w:t xml:space="preserve">: The unacknowledged inclusion of someone else’s actual words, ideas or data or the paraphrasing of someone else’s words, ideas or data as if they were the student's own.   </w:t>
      </w:r>
    </w:p>
    <w:p w14:paraId="00B8A395"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hAnsiTheme="minorHAnsi" w:cstheme="minorHAnsi"/>
          <w:szCs w:val="24"/>
        </w:rPr>
        <w:t xml:space="preserve"> </w:t>
      </w:r>
    </w:p>
    <w:p w14:paraId="46684E7D" w14:textId="77777777" w:rsidR="00372546" w:rsidRPr="00F52A60" w:rsidRDefault="00372546" w:rsidP="00372546">
      <w:pPr>
        <w:ind w:left="14" w:right="250"/>
        <w:rPr>
          <w:rFonts w:asciiTheme="minorHAnsi" w:hAnsiTheme="minorHAnsi" w:cstheme="minorHAnsi"/>
          <w:szCs w:val="24"/>
        </w:rPr>
      </w:pPr>
      <w:r w:rsidRPr="00F52A60">
        <w:rPr>
          <w:rFonts w:asciiTheme="minorHAnsi" w:hAnsiTheme="minorHAnsi" w:cstheme="minorHAnsi"/>
          <w:szCs w:val="24"/>
        </w:rPr>
        <w:lastRenderedPageBreak/>
        <w:t xml:space="preserve">All source material must be appropriately identified and cited according to the conventions for acknowledging source material. Students are responsible for learning these scholarly conventions; disregard of proper citation conventions can be considered plagiarism. </w:t>
      </w:r>
    </w:p>
    <w:p w14:paraId="2A97F691"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eastAsia="Calibri" w:hAnsiTheme="minorHAnsi" w:cstheme="minorHAnsi"/>
          <w:szCs w:val="24"/>
        </w:rPr>
        <w:t xml:space="preserve"> </w:t>
      </w:r>
    </w:p>
    <w:p w14:paraId="22DADFDC" w14:textId="77777777" w:rsidR="00372546" w:rsidRPr="00F52A60" w:rsidRDefault="00372546" w:rsidP="00372546">
      <w:pPr>
        <w:ind w:left="14" w:right="105"/>
        <w:rPr>
          <w:rFonts w:asciiTheme="minorHAnsi" w:hAnsiTheme="minorHAnsi" w:cstheme="minorHAnsi"/>
          <w:szCs w:val="24"/>
        </w:rPr>
      </w:pPr>
      <w:r w:rsidRPr="00F52A60">
        <w:rPr>
          <w:rFonts w:asciiTheme="minorHAnsi" w:hAnsiTheme="minorHAnsi" w:cstheme="minorHAnsi"/>
          <w:b/>
          <w:szCs w:val="24"/>
        </w:rPr>
        <w:t>Academic Misconduct</w:t>
      </w:r>
      <w:r w:rsidRPr="00F52A60">
        <w:rPr>
          <w:rFonts w:asciiTheme="minorHAnsi" w:hAnsiTheme="minorHAnsi" w:cstheme="minorHAnsi"/>
          <w:szCs w:val="24"/>
        </w:rPr>
        <w:t xml:space="preserve">: The actual or attempted tampering or misuse of academic records or materials such as transcripts and examinations. Examples include stealing, buying, or otherwise obtaining all or part of an unadministered test or academic exercise; selling or giving away or engaging in bribery to get all or part of an unadministered academic exercise or any information about it; changing or altering a grade book, test, or other official academic records of the University; entering a building or office without authorization for the purpose of changing a grade or tampering in any way with grades or examinations. </w:t>
      </w:r>
    </w:p>
    <w:p w14:paraId="41CAC3D4"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eastAsia="Calibri" w:hAnsiTheme="minorHAnsi" w:cstheme="minorHAnsi"/>
          <w:szCs w:val="24"/>
        </w:rPr>
        <w:t xml:space="preserve"> </w:t>
      </w:r>
    </w:p>
    <w:p w14:paraId="1AC76BBE" w14:textId="77777777" w:rsidR="00372546" w:rsidRPr="00F52A60" w:rsidRDefault="00372546" w:rsidP="00372546">
      <w:pPr>
        <w:ind w:left="14" w:right="105"/>
        <w:rPr>
          <w:rFonts w:asciiTheme="minorHAnsi" w:hAnsiTheme="minorHAnsi" w:cstheme="minorHAnsi"/>
          <w:szCs w:val="24"/>
        </w:rPr>
      </w:pPr>
      <w:r w:rsidRPr="00F52A60">
        <w:rPr>
          <w:rFonts w:asciiTheme="minorHAnsi" w:hAnsiTheme="minorHAnsi" w:cstheme="minorHAnsi"/>
          <w:b/>
          <w:szCs w:val="24"/>
        </w:rPr>
        <w:t>Falsification/Fabrication</w:t>
      </w:r>
      <w:r w:rsidRPr="00F52A60">
        <w:rPr>
          <w:rFonts w:asciiTheme="minorHAnsi" w:hAnsiTheme="minorHAnsi" w:cstheme="minorHAnsi"/>
          <w:szCs w:val="24"/>
        </w:rPr>
        <w:t xml:space="preserve">: The intentional use of false information or the falsification of research, findings, personal or university documents with the intent to deceive. Examples include citing information not taken from the source indicated; listing sources in a bibliography not used in the academic exercise; inventing data or source information; submitting as one’s own any academic exercise prepared totally or in part for/by another; taking a test for another student or permitting another student to take a test for oneself; submitting work previously used for credit in another course without express permission of the instructor; falsifying or misrepresenting oneself on resumes or other such documents or university related forms. </w:t>
      </w:r>
    </w:p>
    <w:p w14:paraId="6F7D15B0" w14:textId="77777777" w:rsidR="00372546" w:rsidRPr="00F52A60" w:rsidRDefault="00372546" w:rsidP="00372546">
      <w:pPr>
        <w:spacing w:after="0" w:line="259" w:lineRule="auto"/>
        <w:ind w:left="0" w:right="0" w:firstLine="0"/>
        <w:rPr>
          <w:rFonts w:asciiTheme="minorHAnsi" w:hAnsiTheme="minorHAnsi" w:cstheme="minorHAnsi"/>
          <w:szCs w:val="24"/>
        </w:rPr>
      </w:pPr>
      <w:r w:rsidRPr="00F52A60">
        <w:rPr>
          <w:rFonts w:asciiTheme="minorHAnsi" w:eastAsia="Calibri" w:hAnsiTheme="minorHAnsi" w:cstheme="minorHAnsi"/>
          <w:szCs w:val="24"/>
        </w:rPr>
        <w:t xml:space="preserve"> </w:t>
      </w:r>
    </w:p>
    <w:p w14:paraId="2CB5ED96" w14:textId="77777777" w:rsidR="00372546" w:rsidRPr="00F52A60" w:rsidRDefault="00372546" w:rsidP="00372546">
      <w:pPr>
        <w:ind w:left="14" w:right="105"/>
        <w:rPr>
          <w:rFonts w:asciiTheme="minorHAnsi" w:hAnsiTheme="minorHAnsi" w:cstheme="minorHAnsi"/>
          <w:szCs w:val="24"/>
        </w:rPr>
      </w:pPr>
      <w:r w:rsidRPr="00F52A60">
        <w:rPr>
          <w:rFonts w:asciiTheme="minorHAnsi" w:hAnsiTheme="minorHAnsi" w:cstheme="minorHAnsi"/>
          <w:b/>
          <w:szCs w:val="24"/>
        </w:rPr>
        <w:t>Accessory To Acts of Academic Misconduct</w:t>
      </w:r>
      <w:r w:rsidRPr="00F52A60">
        <w:rPr>
          <w:rFonts w:asciiTheme="minorHAnsi" w:hAnsiTheme="minorHAnsi" w:cstheme="minorHAnsi"/>
          <w:szCs w:val="24"/>
        </w:rPr>
        <w:t xml:space="preserve">: The act of facilitating, supporting, or conspiring with another student to commit or attempt to commit any form of academic misconduct. </w:t>
      </w:r>
    </w:p>
    <w:p w14:paraId="79EF1717" w14:textId="77777777" w:rsidR="00372546" w:rsidRPr="00F52A60" w:rsidRDefault="00372546">
      <w:pPr>
        <w:ind w:left="14" w:right="105"/>
        <w:rPr>
          <w:rFonts w:asciiTheme="minorHAnsi" w:hAnsiTheme="minorHAnsi" w:cstheme="minorHAnsi"/>
          <w:szCs w:val="24"/>
        </w:rPr>
      </w:pPr>
    </w:p>
    <w:p w14:paraId="77B2E4F0" w14:textId="101012F0" w:rsidR="00372546" w:rsidRPr="00F52A60" w:rsidRDefault="00372546" w:rsidP="00F52A60">
      <w:pPr>
        <w:pStyle w:val="Heading2"/>
      </w:pPr>
      <w:r w:rsidRPr="00352CBE">
        <w:t>Reporting/Resolution</w:t>
      </w:r>
    </w:p>
    <w:p w14:paraId="1BC4A8C6" w14:textId="10861574" w:rsidR="00352CBE" w:rsidRPr="00F52A60" w:rsidRDefault="00352CBE" w:rsidP="00352CBE">
      <w:pPr>
        <w:pStyle w:val="BodyText"/>
        <w:tabs>
          <w:tab w:val="left" w:pos="3721"/>
        </w:tabs>
        <w:ind w:left="0" w:right="257"/>
        <w:rPr>
          <w:rFonts w:asciiTheme="minorHAnsi" w:hAnsiTheme="minorHAnsi" w:cstheme="minorHAnsi"/>
        </w:rPr>
      </w:pPr>
      <w:r w:rsidRPr="00F52A60">
        <w:rPr>
          <w:rFonts w:asciiTheme="minorHAnsi" w:hAnsiTheme="minorHAnsi" w:cstheme="minorHAnsi"/>
        </w:rPr>
        <w:t>Course instructors</w:t>
      </w:r>
      <w:r w:rsidRPr="00F52A60">
        <w:rPr>
          <w:rFonts w:asciiTheme="minorHAnsi" w:hAnsiTheme="minorHAnsi" w:cstheme="minorHAnsi"/>
          <w:spacing w:val="-5"/>
        </w:rPr>
        <w:t xml:space="preserve"> </w:t>
      </w:r>
      <w:r w:rsidRPr="00F52A60">
        <w:rPr>
          <w:rFonts w:asciiTheme="minorHAnsi" w:hAnsiTheme="minorHAnsi" w:cstheme="minorHAnsi"/>
        </w:rPr>
        <w:t>s</w:t>
      </w:r>
      <w:r w:rsidRPr="00F52A60">
        <w:rPr>
          <w:rFonts w:asciiTheme="minorHAnsi" w:hAnsiTheme="minorHAnsi" w:cstheme="minorHAnsi"/>
          <w:spacing w:val="2"/>
        </w:rPr>
        <w:t>h</w:t>
      </w:r>
      <w:r w:rsidRPr="00F52A60">
        <w:rPr>
          <w:rFonts w:asciiTheme="minorHAnsi" w:hAnsiTheme="minorHAnsi" w:cstheme="minorHAnsi"/>
        </w:rPr>
        <w:t>ould be</w:t>
      </w:r>
      <w:r w:rsidRPr="00F52A60">
        <w:rPr>
          <w:rFonts w:asciiTheme="minorHAnsi" w:hAnsiTheme="minorHAnsi" w:cstheme="minorHAnsi"/>
          <w:spacing w:val="-1"/>
        </w:rPr>
        <w:t xml:space="preserve"> awa</w:t>
      </w:r>
      <w:r w:rsidRPr="00F52A60">
        <w:rPr>
          <w:rFonts w:asciiTheme="minorHAnsi" w:hAnsiTheme="minorHAnsi" w:cstheme="minorHAnsi"/>
          <w:spacing w:val="1"/>
        </w:rPr>
        <w:t>r</w:t>
      </w:r>
      <w:r w:rsidRPr="00F52A60">
        <w:rPr>
          <w:rFonts w:asciiTheme="minorHAnsi" w:hAnsiTheme="minorHAnsi" w:cstheme="minorHAnsi"/>
        </w:rPr>
        <w:t>e</w:t>
      </w:r>
      <w:r w:rsidRPr="00F52A60">
        <w:rPr>
          <w:rFonts w:asciiTheme="minorHAnsi" w:hAnsiTheme="minorHAnsi" w:cstheme="minorHAnsi"/>
          <w:spacing w:val="-1"/>
        </w:rPr>
        <w:t xml:space="preserve"> </w:t>
      </w:r>
      <w:r w:rsidRPr="00F52A60">
        <w:rPr>
          <w:rFonts w:asciiTheme="minorHAnsi" w:hAnsiTheme="minorHAnsi" w:cstheme="minorHAnsi"/>
        </w:rPr>
        <w:t>th</w:t>
      </w:r>
      <w:r w:rsidRPr="00F52A60">
        <w:rPr>
          <w:rFonts w:asciiTheme="minorHAnsi" w:hAnsiTheme="minorHAnsi" w:cstheme="minorHAnsi"/>
          <w:spacing w:val="-1"/>
        </w:rPr>
        <w:t>a</w:t>
      </w:r>
      <w:r w:rsidRPr="00F52A60">
        <w:rPr>
          <w:rFonts w:asciiTheme="minorHAnsi" w:hAnsiTheme="minorHAnsi" w:cstheme="minorHAnsi"/>
        </w:rPr>
        <w:t xml:space="preserve">t </w:t>
      </w:r>
      <w:r w:rsidRPr="00F52A60">
        <w:rPr>
          <w:rFonts w:asciiTheme="minorHAnsi" w:hAnsiTheme="minorHAnsi" w:cstheme="minorHAnsi"/>
          <w:spacing w:val="-1"/>
        </w:rPr>
        <w:t>a</w:t>
      </w:r>
      <w:r w:rsidRPr="00F52A60">
        <w:rPr>
          <w:rFonts w:asciiTheme="minorHAnsi" w:hAnsiTheme="minorHAnsi" w:cstheme="minorHAnsi"/>
        </w:rPr>
        <w:t>ll inst</w:t>
      </w:r>
      <w:r w:rsidRPr="00F52A60">
        <w:rPr>
          <w:rFonts w:asciiTheme="minorHAnsi" w:hAnsiTheme="minorHAnsi" w:cstheme="minorHAnsi"/>
          <w:spacing w:val="-1"/>
        </w:rPr>
        <w:t>a</w:t>
      </w:r>
      <w:r w:rsidRPr="00F52A60">
        <w:rPr>
          <w:rFonts w:asciiTheme="minorHAnsi" w:hAnsiTheme="minorHAnsi" w:cstheme="minorHAnsi"/>
        </w:rPr>
        <w:t>n</w:t>
      </w:r>
      <w:r w:rsidRPr="00F52A60">
        <w:rPr>
          <w:rFonts w:asciiTheme="minorHAnsi" w:hAnsiTheme="minorHAnsi" w:cstheme="minorHAnsi"/>
          <w:spacing w:val="-1"/>
        </w:rPr>
        <w:t>ce</w:t>
      </w:r>
      <w:r w:rsidRPr="00F52A60">
        <w:rPr>
          <w:rFonts w:asciiTheme="minorHAnsi" w:hAnsiTheme="minorHAnsi" w:cstheme="minorHAnsi"/>
        </w:rPr>
        <w:t>s of</w:t>
      </w:r>
      <w:r w:rsidRPr="00F52A60">
        <w:rPr>
          <w:rFonts w:asciiTheme="minorHAnsi" w:hAnsiTheme="minorHAnsi" w:cstheme="minorHAnsi"/>
          <w:spacing w:val="-1"/>
        </w:rPr>
        <w:t xml:space="preserve"> </w:t>
      </w:r>
      <w:r w:rsidRPr="00F52A60">
        <w:rPr>
          <w:rFonts w:asciiTheme="minorHAnsi" w:hAnsiTheme="minorHAnsi" w:cstheme="minorHAnsi"/>
          <w:spacing w:val="1"/>
        </w:rPr>
        <w:t>a</w:t>
      </w:r>
      <w:r w:rsidRPr="00F52A60">
        <w:rPr>
          <w:rFonts w:asciiTheme="minorHAnsi" w:hAnsiTheme="minorHAnsi" w:cstheme="minorHAnsi"/>
          <w:spacing w:val="-1"/>
        </w:rPr>
        <w:t>ca</w:t>
      </w:r>
      <w:r w:rsidRPr="00F52A60">
        <w:rPr>
          <w:rFonts w:asciiTheme="minorHAnsi" w:hAnsiTheme="minorHAnsi" w:cstheme="minorHAnsi"/>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w:t>
      </w:r>
      <w:r w:rsidRPr="00F52A60">
        <w:rPr>
          <w:rFonts w:asciiTheme="minorHAnsi" w:hAnsiTheme="minorHAnsi" w:cstheme="minorHAnsi"/>
        </w:rPr>
        <w:t>misconduct</w:t>
      </w:r>
      <w:r w:rsidRPr="00F52A60">
        <w:rPr>
          <w:rFonts w:asciiTheme="minorHAnsi" w:hAnsiTheme="minorHAnsi" w:cstheme="minorHAnsi"/>
          <w:spacing w:val="-5"/>
        </w:rPr>
        <w:t xml:space="preserve"> </w:t>
      </w:r>
      <w:r w:rsidRPr="00F52A60">
        <w:rPr>
          <w:rFonts w:asciiTheme="minorHAnsi" w:hAnsiTheme="minorHAnsi" w:cstheme="minorHAnsi"/>
        </w:rPr>
        <w:t>must be</w:t>
      </w:r>
      <w:r w:rsidRPr="00F52A60">
        <w:rPr>
          <w:rFonts w:asciiTheme="minorHAnsi" w:hAnsiTheme="minorHAnsi" w:cstheme="minorHAnsi"/>
          <w:spacing w:val="-1"/>
        </w:rPr>
        <w:t xml:space="preserve"> </w:t>
      </w:r>
      <w:r w:rsidRPr="00F52A60">
        <w:rPr>
          <w:rFonts w:asciiTheme="minorHAnsi" w:hAnsiTheme="minorHAnsi" w:cstheme="minorHAnsi"/>
          <w:spacing w:val="1"/>
        </w:rPr>
        <w:t>r</w:t>
      </w:r>
      <w:r w:rsidRPr="00F52A60">
        <w:rPr>
          <w:rFonts w:asciiTheme="minorHAnsi" w:hAnsiTheme="minorHAnsi" w:cstheme="minorHAnsi"/>
          <w:spacing w:val="-1"/>
        </w:rPr>
        <w:t>e</w:t>
      </w:r>
      <w:r w:rsidRPr="00F52A60">
        <w:rPr>
          <w:rFonts w:asciiTheme="minorHAnsi" w:hAnsiTheme="minorHAnsi" w:cstheme="minorHAnsi"/>
        </w:rPr>
        <w:t>po</w:t>
      </w:r>
      <w:r w:rsidRPr="00F52A60">
        <w:rPr>
          <w:rFonts w:asciiTheme="minorHAnsi" w:hAnsiTheme="minorHAnsi" w:cstheme="minorHAnsi"/>
          <w:spacing w:val="-1"/>
        </w:rPr>
        <w:t>r</w:t>
      </w:r>
      <w:r w:rsidRPr="00F52A60">
        <w:rPr>
          <w:rFonts w:asciiTheme="minorHAnsi" w:hAnsiTheme="minorHAnsi" w:cstheme="minorHAnsi"/>
        </w:rPr>
        <w:t>t</w:t>
      </w:r>
      <w:r w:rsidRPr="00F52A60">
        <w:rPr>
          <w:rFonts w:asciiTheme="minorHAnsi" w:hAnsiTheme="minorHAnsi" w:cstheme="minorHAnsi"/>
          <w:spacing w:val="-1"/>
        </w:rPr>
        <w:t>e</w:t>
      </w:r>
      <w:r w:rsidRPr="00F52A60">
        <w:rPr>
          <w:rFonts w:asciiTheme="minorHAnsi" w:hAnsiTheme="minorHAnsi" w:cstheme="minorHAnsi"/>
        </w:rPr>
        <w:t>d</w:t>
      </w:r>
      <w:r w:rsidRPr="00F52A60">
        <w:rPr>
          <w:rFonts w:asciiTheme="minorHAnsi" w:hAnsiTheme="minorHAnsi" w:cstheme="minorHAnsi"/>
          <w:spacing w:val="2"/>
        </w:rPr>
        <w:t xml:space="preserve"> </w:t>
      </w:r>
      <w:r w:rsidRPr="00F52A60">
        <w:rPr>
          <w:rFonts w:asciiTheme="minorHAnsi" w:hAnsiTheme="minorHAnsi" w:cstheme="minorHAnsi"/>
        </w:rPr>
        <w:t>to the Office of Student Accountability and Disability Services</w:t>
      </w:r>
      <w:r w:rsidRPr="00F52A60">
        <w:rPr>
          <w:rFonts w:asciiTheme="minorHAnsi" w:hAnsiTheme="minorHAnsi" w:cstheme="minorHAnsi"/>
          <w:spacing w:val="-1"/>
        </w:rPr>
        <w:t>.</w:t>
      </w:r>
      <w:r w:rsidRPr="00F52A60">
        <w:rPr>
          <w:rFonts w:asciiTheme="minorHAnsi" w:hAnsiTheme="minorHAnsi" w:cstheme="minorHAnsi"/>
        </w:rPr>
        <w:t xml:space="preserve"> R</w:t>
      </w:r>
      <w:r w:rsidRPr="00F52A60">
        <w:rPr>
          <w:rFonts w:asciiTheme="minorHAnsi" w:hAnsiTheme="minorHAnsi" w:cstheme="minorHAnsi"/>
          <w:spacing w:val="-1"/>
        </w:rPr>
        <w:t>eports alleging</w:t>
      </w:r>
      <w:r w:rsidRPr="00F52A60">
        <w:rPr>
          <w:rFonts w:asciiTheme="minorHAnsi" w:hAnsiTheme="minorHAnsi" w:cstheme="minorHAnsi"/>
        </w:rPr>
        <w:t xml:space="preserve"> a</w:t>
      </w:r>
      <w:r w:rsidRPr="00F52A60">
        <w:rPr>
          <w:rFonts w:asciiTheme="minorHAnsi" w:hAnsiTheme="minorHAnsi" w:cstheme="minorHAnsi"/>
          <w:spacing w:val="-1"/>
        </w:rPr>
        <w:t xml:space="preserve"> </w:t>
      </w:r>
      <w:r w:rsidRPr="00F52A60">
        <w:rPr>
          <w:rFonts w:asciiTheme="minorHAnsi" w:hAnsiTheme="minorHAnsi" w:cstheme="minorHAnsi"/>
        </w:rPr>
        <w:t>stud</w:t>
      </w:r>
      <w:r w:rsidRPr="00F52A60">
        <w:rPr>
          <w:rFonts w:asciiTheme="minorHAnsi" w:hAnsiTheme="minorHAnsi" w:cstheme="minorHAnsi"/>
          <w:spacing w:val="-1"/>
        </w:rPr>
        <w:t>e</w:t>
      </w:r>
      <w:r w:rsidRPr="00F52A60">
        <w:rPr>
          <w:rFonts w:asciiTheme="minorHAnsi" w:hAnsiTheme="minorHAnsi" w:cstheme="minorHAnsi"/>
        </w:rPr>
        <w:t>nt</w:t>
      </w:r>
      <w:r w:rsidRPr="00F52A60">
        <w:rPr>
          <w:rFonts w:asciiTheme="minorHAnsi" w:hAnsiTheme="minorHAnsi" w:cstheme="minorHAnsi"/>
          <w:spacing w:val="-1"/>
        </w:rPr>
        <w:t>’</w:t>
      </w:r>
      <w:r w:rsidRPr="00F52A60">
        <w:rPr>
          <w:rFonts w:asciiTheme="minorHAnsi" w:hAnsiTheme="minorHAnsi" w:cstheme="minorHAnsi"/>
        </w:rPr>
        <w:t>s act of</w:t>
      </w:r>
      <w:r w:rsidRPr="00F52A60">
        <w:rPr>
          <w:rFonts w:asciiTheme="minorHAnsi" w:hAnsiTheme="minorHAnsi" w:cstheme="minorHAnsi"/>
          <w:spacing w:val="-1"/>
        </w:rPr>
        <w:t xml:space="preserve"> aca</w:t>
      </w:r>
      <w:r w:rsidRPr="00F52A60">
        <w:rPr>
          <w:rFonts w:asciiTheme="minorHAnsi" w:hAnsiTheme="minorHAnsi" w:cstheme="minorHAnsi"/>
          <w:spacing w:val="2"/>
        </w:rPr>
        <w:t>d</w:t>
      </w:r>
      <w:r w:rsidRPr="00F52A60">
        <w:rPr>
          <w:rFonts w:asciiTheme="minorHAnsi" w:hAnsiTheme="minorHAnsi" w:cstheme="minorHAnsi"/>
          <w:spacing w:val="-1"/>
        </w:rPr>
        <w:t>e</w:t>
      </w:r>
      <w:r w:rsidRPr="00F52A60">
        <w:rPr>
          <w:rFonts w:asciiTheme="minorHAnsi" w:hAnsiTheme="minorHAnsi" w:cstheme="minorHAnsi"/>
        </w:rPr>
        <w:t>mic misconduct</w:t>
      </w:r>
      <w:r w:rsidRPr="00F52A60">
        <w:rPr>
          <w:rFonts w:asciiTheme="minorHAnsi" w:hAnsiTheme="minorHAnsi" w:cstheme="minorHAnsi"/>
          <w:spacing w:val="-5"/>
        </w:rPr>
        <w:t xml:space="preserve"> </w:t>
      </w:r>
      <w:r w:rsidRPr="00F52A60">
        <w:rPr>
          <w:rFonts w:asciiTheme="minorHAnsi" w:hAnsiTheme="minorHAnsi" w:cstheme="minorHAnsi"/>
        </w:rPr>
        <w:t>s</w:t>
      </w:r>
      <w:r w:rsidRPr="00F52A60">
        <w:rPr>
          <w:rFonts w:asciiTheme="minorHAnsi" w:hAnsiTheme="minorHAnsi" w:cstheme="minorHAnsi"/>
          <w:spacing w:val="2"/>
        </w:rPr>
        <w:t>h</w:t>
      </w:r>
      <w:r w:rsidRPr="00F52A60">
        <w:rPr>
          <w:rFonts w:asciiTheme="minorHAnsi" w:hAnsiTheme="minorHAnsi" w:cstheme="minorHAnsi"/>
        </w:rPr>
        <w:t>ould be</w:t>
      </w:r>
      <w:r w:rsidRPr="00F52A60">
        <w:rPr>
          <w:rFonts w:asciiTheme="minorHAnsi" w:hAnsiTheme="minorHAnsi" w:cstheme="minorHAnsi"/>
          <w:spacing w:val="-1"/>
        </w:rPr>
        <w:t xml:space="preserve"> </w:t>
      </w:r>
      <w:r w:rsidRPr="00F52A60">
        <w:rPr>
          <w:rFonts w:asciiTheme="minorHAnsi" w:hAnsiTheme="minorHAnsi" w:cstheme="minorHAnsi"/>
        </w:rPr>
        <w:t>h</w:t>
      </w:r>
      <w:r w:rsidRPr="00F52A60">
        <w:rPr>
          <w:rFonts w:asciiTheme="minorHAnsi" w:hAnsiTheme="minorHAnsi" w:cstheme="minorHAnsi"/>
          <w:spacing w:val="-1"/>
        </w:rPr>
        <w:t>a</w:t>
      </w:r>
      <w:r w:rsidRPr="00F52A60">
        <w:rPr>
          <w:rFonts w:asciiTheme="minorHAnsi" w:hAnsiTheme="minorHAnsi" w:cstheme="minorHAnsi"/>
        </w:rPr>
        <w:t>ndl</w:t>
      </w:r>
      <w:r w:rsidRPr="00F52A60">
        <w:rPr>
          <w:rFonts w:asciiTheme="minorHAnsi" w:hAnsiTheme="minorHAnsi" w:cstheme="minorHAnsi"/>
          <w:spacing w:val="-1"/>
        </w:rPr>
        <w:t>e</w:t>
      </w:r>
      <w:r w:rsidRPr="00F52A60">
        <w:rPr>
          <w:rFonts w:asciiTheme="minorHAnsi" w:hAnsiTheme="minorHAnsi" w:cstheme="minorHAnsi"/>
        </w:rPr>
        <w:t>d st</w:t>
      </w:r>
      <w:r w:rsidRPr="00F52A60">
        <w:rPr>
          <w:rFonts w:asciiTheme="minorHAnsi" w:hAnsiTheme="minorHAnsi" w:cstheme="minorHAnsi"/>
          <w:spacing w:val="-1"/>
        </w:rPr>
        <w:t>ar</w:t>
      </w:r>
      <w:r w:rsidRPr="00F52A60">
        <w:rPr>
          <w:rFonts w:asciiTheme="minorHAnsi" w:hAnsiTheme="minorHAnsi" w:cstheme="minorHAnsi"/>
        </w:rPr>
        <w:t>ti</w:t>
      </w:r>
      <w:r w:rsidRPr="00F52A60">
        <w:rPr>
          <w:rFonts w:asciiTheme="minorHAnsi" w:hAnsiTheme="minorHAnsi" w:cstheme="minorHAnsi"/>
          <w:spacing w:val="2"/>
        </w:rPr>
        <w:t>n</w:t>
      </w:r>
      <w:r w:rsidRPr="00F52A60">
        <w:rPr>
          <w:rFonts w:asciiTheme="minorHAnsi" w:hAnsiTheme="minorHAnsi" w:cstheme="minorHAnsi"/>
        </w:rPr>
        <w:t xml:space="preserve">g </w:t>
      </w:r>
      <w:r w:rsidRPr="00F52A60">
        <w:rPr>
          <w:rFonts w:asciiTheme="minorHAnsi" w:hAnsiTheme="minorHAnsi" w:cstheme="minorHAnsi"/>
          <w:spacing w:val="-1"/>
        </w:rPr>
        <w:t>a</w:t>
      </w:r>
      <w:r w:rsidRPr="00F52A60">
        <w:rPr>
          <w:rFonts w:asciiTheme="minorHAnsi" w:hAnsiTheme="minorHAnsi" w:cstheme="minorHAnsi"/>
        </w:rPr>
        <w:t>t the</w:t>
      </w:r>
      <w:r w:rsidRPr="00F52A60">
        <w:rPr>
          <w:rFonts w:asciiTheme="minorHAnsi" w:hAnsiTheme="minorHAnsi" w:cstheme="minorHAnsi"/>
          <w:spacing w:val="-1"/>
        </w:rPr>
        <w:t xml:space="preserve"> </w:t>
      </w:r>
      <w:r w:rsidRPr="00F52A60">
        <w:rPr>
          <w:rFonts w:asciiTheme="minorHAnsi" w:hAnsiTheme="minorHAnsi" w:cstheme="minorHAnsi"/>
        </w:rPr>
        <w:t>lo</w:t>
      </w:r>
      <w:r w:rsidRPr="00F52A60">
        <w:rPr>
          <w:rFonts w:asciiTheme="minorHAnsi" w:hAnsiTheme="minorHAnsi" w:cstheme="minorHAnsi"/>
          <w:spacing w:val="-1"/>
        </w:rPr>
        <w:t>we</w:t>
      </w:r>
      <w:r w:rsidRPr="00F52A60">
        <w:rPr>
          <w:rFonts w:asciiTheme="minorHAnsi" w:hAnsiTheme="minorHAnsi" w:cstheme="minorHAnsi"/>
        </w:rPr>
        <w:t>st possible</w:t>
      </w:r>
      <w:r w:rsidRPr="00F52A60">
        <w:rPr>
          <w:rFonts w:asciiTheme="minorHAnsi" w:hAnsiTheme="minorHAnsi" w:cstheme="minorHAnsi"/>
          <w:spacing w:val="-1"/>
        </w:rPr>
        <w:t xml:space="preserve"> </w:t>
      </w:r>
      <w:r w:rsidRPr="00F52A60">
        <w:rPr>
          <w:rFonts w:asciiTheme="minorHAnsi" w:hAnsiTheme="minorHAnsi" w:cstheme="minorHAnsi"/>
        </w:rPr>
        <w:t>l</w:t>
      </w:r>
      <w:r w:rsidRPr="00F52A60">
        <w:rPr>
          <w:rFonts w:asciiTheme="minorHAnsi" w:hAnsiTheme="minorHAnsi" w:cstheme="minorHAnsi"/>
          <w:spacing w:val="-1"/>
        </w:rPr>
        <w:t>e</w:t>
      </w:r>
      <w:r w:rsidRPr="00F52A60">
        <w:rPr>
          <w:rFonts w:asciiTheme="minorHAnsi" w:hAnsiTheme="minorHAnsi" w:cstheme="minorHAnsi"/>
        </w:rPr>
        <w:t>v</w:t>
      </w:r>
      <w:r w:rsidRPr="00F52A60">
        <w:rPr>
          <w:rFonts w:asciiTheme="minorHAnsi" w:hAnsiTheme="minorHAnsi" w:cstheme="minorHAnsi"/>
          <w:spacing w:val="-1"/>
        </w:rPr>
        <w:t>e</w:t>
      </w:r>
      <w:r w:rsidRPr="00F52A60">
        <w:rPr>
          <w:rFonts w:asciiTheme="minorHAnsi" w:hAnsiTheme="minorHAnsi" w:cstheme="minorHAnsi"/>
        </w:rPr>
        <w:t>l.</w:t>
      </w:r>
      <w:r w:rsidRPr="00F52A60">
        <w:rPr>
          <w:rFonts w:asciiTheme="minorHAnsi" w:hAnsiTheme="minorHAnsi" w:cstheme="minorHAnsi"/>
          <w:spacing w:val="2"/>
        </w:rPr>
        <w:t xml:space="preserve"> If </w:t>
      </w:r>
      <w:r w:rsidRPr="00F52A60">
        <w:rPr>
          <w:rFonts w:asciiTheme="minorHAnsi" w:hAnsiTheme="minorHAnsi" w:cstheme="minorHAnsi"/>
          <w:spacing w:val="-1"/>
        </w:rPr>
        <w:t>a</w:t>
      </w:r>
      <w:r w:rsidRPr="00F52A60">
        <w:rPr>
          <w:rFonts w:asciiTheme="minorHAnsi" w:hAnsiTheme="minorHAnsi" w:cstheme="minorHAnsi"/>
        </w:rPr>
        <w:t>n inst</w:t>
      </w:r>
      <w:r w:rsidRPr="00F52A60">
        <w:rPr>
          <w:rFonts w:asciiTheme="minorHAnsi" w:hAnsiTheme="minorHAnsi" w:cstheme="minorHAnsi"/>
          <w:spacing w:val="-1"/>
        </w:rPr>
        <w:t>r</w:t>
      </w:r>
      <w:r w:rsidRPr="00F52A60">
        <w:rPr>
          <w:rFonts w:asciiTheme="minorHAnsi" w:hAnsiTheme="minorHAnsi" w:cstheme="minorHAnsi"/>
        </w:rPr>
        <w:t>u</w:t>
      </w:r>
      <w:r w:rsidRPr="00F52A60">
        <w:rPr>
          <w:rFonts w:asciiTheme="minorHAnsi" w:hAnsiTheme="minorHAnsi" w:cstheme="minorHAnsi"/>
          <w:spacing w:val="-1"/>
        </w:rPr>
        <w:t>c</w:t>
      </w:r>
      <w:r w:rsidRPr="00F52A60">
        <w:rPr>
          <w:rFonts w:asciiTheme="minorHAnsi" w:hAnsiTheme="minorHAnsi" w:cstheme="minorHAnsi"/>
        </w:rPr>
        <w:t>tor</w:t>
      </w:r>
      <w:r w:rsidRPr="00F52A60">
        <w:rPr>
          <w:rFonts w:asciiTheme="minorHAnsi" w:hAnsiTheme="minorHAnsi" w:cstheme="minorHAnsi"/>
          <w:spacing w:val="-1"/>
        </w:rPr>
        <w:t xml:space="preserve"> </w:t>
      </w:r>
      <w:r w:rsidRPr="00F52A60">
        <w:rPr>
          <w:rFonts w:asciiTheme="minorHAnsi" w:hAnsiTheme="minorHAnsi" w:cstheme="minorHAnsi"/>
          <w:spacing w:val="1"/>
        </w:rPr>
        <w:t>f</w:t>
      </w:r>
      <w:r w:rsidRPr="00F52A60">
        <w:rPr>
          <w:rFonts w:asciiTheme="minorHAnsi" w:hAnsiTheme="minorHAnsi" w:cstheme="minorHAnsi"/>
          <w:spacing w:val="-1"/>
        </w:rPr>
        <w:t>ee</w:t>
      </w:r>
      <w:r w:rsidRPr="00F52A60">
        <w:rPr>
          <w:rFonts w:asciiTheme="minorHAnsi" w:hAnsiTheme="minorHAnsi" w:cstheme="minorHAnsi"/>
        </w:rPr>
        <w:t>ls th</w:t>
      </w:r>
      <w:r w:rsidRPr="00F52A60">
        <w:rPr>
          <w:rFonts w:asciiTheme="minorHAnsi" w:hAnsiTheme="minorHAnsi" w:cstheme="minorHAnsi"/>
          <w:spacing w:val="1"/>
        </w:rPr>
        <w:t>a</w:t>
      </w:r>
      <w:r w:rsidRPr="00F52A60">
        <w:rPr>
          <w:rFonts w:asciiTheme="minorHAnsi" w:hAnsiTheme="minorHAnsi" w:cstheme="minorHAnsi"/>
        </w:rPr>
        <w:t xml:space="preserve">t </w:t>
      </w:r>
      <w:r w:rsidRPr="00F52A60">
        <w:rPr>
          <w:rFonts w:asciiTheme="minorHAnsi" w:hAnsiTheme="minorHAnsi" w:cstheme="minorHAnsi"/>
          <w:spacing w:val="-1"/>
        </w:rPr>
        <w:t>aca</w:t>
      </w:r>
      <w:r w:rsidRPr="00F52A60">
        <w:rPr>
          <w:rFonts w:asciiTheme="minorHAnsi" w:hAnsiTheme="minorHAnsi" w:cstheme="minorHAnsi"/>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w:t>
      </w:r>
      <w:r w:rsidRPr="00F52A60">
        <w:rPr>
          <w:rFonts w:asciiTheme="minorHAnsi" w:hAnsiTheme="minorHAnsi" w:cstheme="minorHAnsi"/>
        </w:rPr>
        <w:t>misconduct</w:t>
      </w:r>
      <w:r w:rsidRPr="00F52A60">
        <w:rPr>
          <w:rFonts w:asciiTheme="minorHAnsi" w:hAnsiTheme="minorHAnsi" w:cstheme="minorHAnsi"/>
          <w:spacing w:val="-5"/>
        </w:rPr>
        <w:t xml:space="preserve"> </w:t>
      </w:r>
      <w:r w:rsidRPr="00F52A60">
        <w:rPr>
          <w:rFonts w:asciiTheme="minorHAnsi" w:hAnsiTheme="minorHAnsi" w:cstheme="minorHAnsi"/>
          <w:spacing w:val="2"/>
        </w:rPr>
        <w:t>h</w:t>
      </w:r>
      <w:r w:rsidRPr="00F52A60">
        <w:rPr>
          <w:rFonts w:asciiTheme="minorHAnsi" w:hAnsiTheme="minorHAnsi" w:cstheme="minorHAnsi"/>
          <w:spacing w:val="1"/>
        </w:rPr>
        <w:t>a</w:t>
      </w:r>
      <w:r w:rsidRPr="00F52A60">
        <w:rPr>
          <w:rFonts w:asciiTheme="minorHAnsi" w:hAnsiTheme="minorHAnsi" w:cstheme="minorHAnsi"/>
        </w:rPr>
        <w:t>s o</w:t>
      </w:r>
      <w:r w:rsidRPr="00F52A60">
        <w:rPr>
          <w:rFonts w:asciiTheme="minorHAnsi" w:hAnsiTheme="minorHAnsi" w:cstheme="minorHAnsi"/>
          <w:spacing w:val="-1"/>
        </w:rPr>
        <w:t>cc</w:t>
      </w:r>
      <w:r w:rsidRPr="00F52A60">
        <w:rPr>
          <w:rFonts w:asciiTheme="minorHAnsi" w:hAnsiTheme="minorHAnsi" w:cstheme="minorHAnsi"/>
        </w:rPr>
        <w:t>u</w:t>
      </w:r>
      <w:r w:rsidRPr="00F52A60">
        <w:rPr>
          <w:rFonts w:asciiTheme="minorHAnsi" w:hAnsiTheme="minorHAnsi" w:cstheme="minorHAnsi"/>
          <w:spacing w:val="-1"/>
        </w:rPr>
        <w:t>r</w:t>
      </w:r>
      <w:r w:rsidRPr="00F52A60">
        <w:rPr>
          <w:rFonts w:asciiTheme="minorHAnsi" w:hAnsiTheme="minorHAnsi" w:cstheme="minorHAnsi"/>
          <w:spacing w:val="1"/>
        </w:rPr>
        <w:t>r</w:t>
      </w:r>
      <w:r w:rsidRPr="00F52A60">
        <w:rPr>
          <w:rFonts w:asciiTheme="minorHAnsi" w:hAnsiTheme="minorHAnsi" w:cstheme="minorHAnsi"/>
          <w:spacing w:val="-1"/>
        </w:rPr>
        <w:t>e</w:t>
      </w:r>
      <w:r w:rsidRPr="00F52A60">
        <w:rPr>
          <w:rFonts w:asciiTheme="minorHAnsi" w:hAnsiTheme="minorHAnsi" w:cstheme="minorHAnsi"/>
        </w:rPr>
        <w:t>d, the</w:t>
      </w:r>
      <w:r w:rsidRPr="00F52A60">
        <w:rPr>
          <w:rFonts w:asciiTheme="minorHAnsi" w:hAnsiTheme="minorHAnsi" w:cstheme="minorHAnsi"/>
          <w:spacing w:val="-1"/>
        </w:rPr>
        <w:t xml:space="preserve"> </w:t>
      </w:r>
      <w:r w:rsidRPr="00F52A60">
        <w:rPr>
          <w:rFonts w:asciiTheme="minorHAnsi" w:hAnsiTheme="minorHAnsi" w:cstheme="minorHAnsi"/>
        </w:rPr>
        <w:t>inst</w:t>
      </w:r>
      <w:r w:rsidRPr="00F52A60">
        <w:rPr>
          <w:rFonts w:asciiTheme="minorHAnsi" w:hAnsiTheme="minorHAnsi" w:cstheme="minorHAnsi"/>
          <w:spacing w:val="-1"/>
        </w:rPr>
        <w:t>r</w:t>
      </w:r>
      <w:r w:rsidRPr="00F52A60">
        <w:rPr>
          <w:rFonts w:asciiTheme="minorHAnsi" w:hAnsiTheme="minorHAnsi" w:cstheme="minorHAnsi"/>
        </w:rPr>
        <w:t>u</w:t>
      </w:r>
      <w:r w:rsidRPr="00F52A60">
        <w:rPr>
          <w:rFonts w:asciiTheme="minorHAnsi" w:hAnsiTheme="minorHAnsi" w:cstheme="minorHAnsi"/>
          <w:spacing w:val="-1"/>
        </w:rPr>
        <w:t>c</w:t>
      </w:r>
      <w:r w:rsidR="00F52A60">
        <w:rPr>
          <w:rFonts w:asciiTheme="minorHAnsi" w:hAnsiTheme="minorHAnsi" w:cstheme="minorHAnsi"/>
        </w:rPr>
        <w:t xml:space="preserve">tor should </w:t>
      </w:r>
      <w:r w:rsidRPr="00F52A60">
        <w:rPr>
          <w:rFonts w:asciiTheme="minorHAnsi" w:hAnsiTheme="minorHAnsi" w:cstheme="minorHAnsi"/>
        </w:rPr>
        <w:t>m</w:t>
      </w:r>
      <w:r w:rsidRPr="00F52A60">
        <w:rPr>
          <w:rFonts w:asciiTheme="minorHAnsi" w:hAnsiTheme="minorHAnsi" w:cstheme="minorHAnsi"/>
          <w:spacing w:val="-1"/>
        </w:rPr>
        <w:t>ee</w:t>
      </w:r>
      <w:r w:rsidRPr="00F52A60">
        <w:rPr>
          <w:rFonts w:asciiTheme="minorHAnsi" w:hAnsiTheme="minorHAnsi" w:cstheme="minorHAnsi"/>
        </w:rPr>
        <w:t xml:space="preserve">t </w:t>
      </w:r>
      <w:r w:rsidRPr="00F52A60">
        <w:rPr>
          <w:rFonts w:asciiTheme="minorHAnsi" w:hAnsiTheme="minorHAnsi" w:cstheme="minorHAnsi"/>
          <w:spacing w:val="-1"/>
        </w:rPr>
        <w:t>w</w:t>
      </w:r>
      <w:r w:rsidRPr="00F52A60">
        <w:rPr>
          <w:rFonts w:asciiTheme="minorHAnsi" w:hAnsiTheme="minorHAnsi" w:cstheme="minorHAnsi"/>
        </w:rPr>
        <w:t>ith the</w:t>
      </w:r>
      <w:r w:rsidRPr="00F52A60">
        <w:rPr>
          <w:rFonts w:asciiTheme="minorHAnsi" w:hAnsiTheme="minorHAnsi" w:cstheme="minorHAnsi"/>
          <w:spacing w:val="-1"/>
        </w:rPr>
        <w:t xml:space="preserve"> </w:t>
      </w:r>
      <w:r w:rsidRPr="00F52A60">
        <w:rPr>
          <w:rFonts w:asciiTheme="minorHAnsi" w:hAnsiTheme="minorHAnsi" w:cstheme="minorHAnsi"/>
        </w:rPr>
        <w:t>stud</w:t>
      </w:r>
      <w:r w:rsidRPr="00F52A60">
        <w:rPr>
          <w:rFonts w:asciiTheme="minorHAnsi" w:hAnsiTheme="minorHAnsi" w:cstheme="minorHAnsi"/>
          <w:spacing w:val="-1"/>
        </w:rPr>
        <w:t>e</w:t>
      </w:r>
      <w:r w:rsidRPr="00F52A60">
        <w:rPr>
          <w:rFonts w:asciiTheme="minorHAnsi" w:hAnsiTheme="minorHAnsi" w:cstheme="minorHAnsi"/>
        </w:rPr>
        <w:t xml:space="preserve">nt </w:t>
      </w:r>
      <w:r w:rsidRPr="00F52A60">
        <w:rPr>
          <w:rFonts w:asciiTheme="minorHAnsi" w:hAnsiTheme="minorHAnsi" w:cstheme="minorHAnsi"/>
          <w:spacing w:val="-1"/>
        </w:rPr>
        <w:t>(</w:t>
      </w:r>
      <w:r w:rsidRPr="00F52A60">
        <w:rPr>
          <w:rFonts w:asciiTheme="minorHAnsi" w:hAnsiTheme="minorHAnsi" w:cstheme="minorHAnsi"/>
        </w:rPr>
        <w:t>or</w:t>
      </w:r>
      <w:r w:rsidRPr="00F52A60">
        <w:rPr>
          <w:rFonts w:asciiTheme="minorHAnsi" w:hAnsiTheme="minorHAnsi" w:cstheme="minorHAnsi"/>
          <w:spacing w:val="1"/>
        </w:rPr>
        <w:t xml:space="preserve"> </w:t>
      </w:r>
      <w:r w:rsidRPr="00F52A60">
        <w:rPr>
          <w:rFonts w:asciiTheme="minorHAnsi" w:hAnsiTheme="minorHAnsi" w:cstheme="minorHAnsi"/>
        </w:rPr>
        <w:t>stud</w:t>
      </w:r>
      <w:r w:rsidRPr="00F52A60">
        <w:rPr>
          <w:rFonts w:asciiTheme="minorHAnsi" w:hAnsiTheme="minorHAnsi" w:cstheme="minorHAnsi"/>
          <w:spacing w:val="-1"/>
        </w:rPr>
        <w:t>e</w:t>
      </w:r>
      <w:r w:rsidRPr="00F52A60">
        <w:rPr>
          <w:rFonts w:asciiTheme="minorHAnsi" w:hAnsiTheme="minorHAnsi" w:cstheme="minorHAnsi"/>
        </w:rPr>
        <w:t>nts)</w:t>
      </w:r>
      <w:r w:rsidRPr="00F52A60">
        <w:rPr>
          <w:rFonts w:asciiTheme="minorHAnsi" w:hAnsiTheme="minorHAnsi" w:cstheme="minorHAnsi"/>
          <w:spacing w:val="-1"/>
        </w:rPr>
        <w:t xml:space="preserve"> </w:t>
      </w:r>
      <w:r w:rsidRPr="00F52A60">
        <w:rPr>
          <w:rFonts w:asciiTheme="minorHAnsi" w:hAnsiTheme="minorHAnsi" w:cstheme="minorHAnsi"/>
        </w:rPr>
        <w:t>involv</w:t>
      </w:r>
      <w:r w:rsidRPr="00F52A60">
        <w:rPr>
          <w:rFonts w:asciiTheme="minorHAnsi" w:hAnsiTheme="minorHAnsi" w:cstheme="minorHAnsi"/>
          <w:spacing w:val="-1"/>
        </w:rPr>
        <w:t>e</w:t>
      </w:r>
      <w:r w:rsidRPr="00F52A60">
        <w:rPr>
          <w:rFonts w:asciiTheme="minorHAnsi" w:hAnsiTheme="minorHAnsi" w:cstheme="minorHAnsi"/>
        </w:rPr>
        <w:t>d to dis</w:t>
      </w:r>
      <w:r w:rsidRPr="00F52A60">
        <w:rPr>
          <w:rFonts w:asciiTheme="minorHAnsi" w:hAnsiTheme="minorHAnsi" w:cstheme="minorHAnsi"/>
          <w:spacing w:val="-1"/>
        </w:rPr>
        <w:t>c</w:t>
      </w:r>
      <w:r w:rsidRPr="00F52A60">
        <w:rPr>
          <w:rFonts w:asciiTheme="minorHAnsi" w:hAnsiTheme="minorHAnsi" w:cstheme="minorHAnsi"/>
        </w:rPr>
        <w:t>uss this m</w:t>
      </w:r>
      <w:r w:rsidRPr="00F52A60">
        <w:rPr>
          <w:rFonts w:asciiTheme="minorHAnsi" w:hAnsiTheme="minorHAnsi" w:cstheme="minorHAnsi"/>
          <w:spacing w:val="-1"/>
        </w:rPr>
        <w:t>a</w:t>
      </w:r>
      <w:r w:rsidRPr="00F52A60">
        <w:rPr>
          <w:rFonts w:asciiTheme="minorHAnsi" w:hAnsiTheme="minorHAnsi" w:cstheme="minorHAnsi"/>
        </w:rPr>
        <w:t>tt</w:t>
      </w:r>
      <w:r w:rsidRPr="00F52A60">
        <w:rPr>
          <w:rFonts w:asciiTheme="minorHAnsi" w:hAnsiTheme="minorHAnsi" w:cstheme="minorHAnsi"/>
          <w:spacing w:val="-1"/>
        </w:rPr>
        <w:t>er</w:t>
      </w:r>
      <w:r w:rsidRPr="00F52A60">
        <w:rPr>
          <w:rFonts w:asciiTheme="minorHAnsi" w:hAnsiTheme="minorHAnsi" w:cstheme="minorHAnsi"/>
        </w:rPr>
        <w:t xml:space="preserve">. </w:t>
      </w:r>
      <w:r w:rsidRPr="00F52A60">
        <w:rPr>
          <w:rFonts w:asciiTheme="minorHAnsi" w:hAnsiTheme="minorHAnsi" w:cstheme="minorHAnsi"/>
          <w:spacing w:val="1"/>
        </w:rPr>
        <w:t>W</w:t>
      </w:r>
      <w:r w:rsidRPr="00F52A60">
        <w:rPr>
          <w:rFonts w:asciiTheme="minorHAnsi" w:hAnsiTheme="minorHAnsi" w:cstheme="minorHAnsi"/>
        </w:rPr>
        <w:t>h</w:t>
      </w:r>
      <w:r w:rsidRPr="00F52A60">
        <w:rPr>
          <w:rFonts w:asciiTheme="minorHAnsi" w:hAnsiTheme="minorHAnsi" w:cstheme="minorHAnsi"/>
          <w:spacing w:val="-1"/>
        </w:rPr>
        <w:t>e</w:t>
      </w:r>
      <w:r w:rsidRPr="00F52A60">
        <w:rPr>
          <w:rFonts w:asciiTheme="minorHAnsi" w:hAnsiTheme="minorHAnsi" w:cstheme="minorHAnsi"/>
        </w:rPr>
        <w:t>th</w:t>
      </w:r>
      <w:r w:rsidRPr="00F52A60">
        <w:rPr>
          <w:rFonts w:asciiTheme="minorHAnsi" w:hAnsiTheme="minorHAnsi" w:cstheme="minorHAnsi"/>
          <w:spacing w:val="-1"/>
        </w:rPr>
        <w:t>e</w:t>
      </w:r>
      <w:r w:rsidRPr="00F52A60">
        <w:rPr>
          <w:rFonts w:asciiTheme="minorHAnsi" w:hAnsiTheme="minorHAnsi" w:cstheme="minorHAnsi"/>
        </w:rPr>
        <w:t>r</w:t>
      </w:r>
      <w:r w:rsidRPr="00F52A60">
        <w:rPr>
          <w:rFonts w:asciiTheme="minorHAnsi" w:hAnsiTheme="minorHAnsi" w:cstheme="minorHAnsi"/>
          <w:spacing w:val="-1"/>
        </w:rPr>
        <w:t xml:space="preserve"> </w:t>
      </w:r>
      <w:r w:rsidRPr="00F52A60">
        <w:rPr>
          <w:rFonts w:asciiTheme="minorHAnsi" w:hAnsiTheme="minorHAnsi" w:cstheme="minorHAnsi"/>
        </w:rPr>
        <w:t>or not a</w:t>
      </w:r>
      <w:r w:rsidRPr="00F52A60">
        <w:rPr>
          <w:rFonts w:asciiTheme="minorHAnsi" w:hAnsiTheme="minorHAnsi" w:cstheme="minorHAnsi"/>
          <w:spacing w:val="-1"/>
        </w:rPr>
        <w:t xml:space="preserve"> </w:t>
      </w:r>
      <w:r w:rsidRPr="00F52A60">
        <w:rPr>
          <w:rFonts w:asciiTheme="minorHAnsi" w:hAnsiTheme="minorHAnsi" w:cstheme="minorHAnsi"/>
        </w:rPr>
        <w:t>m</w:t>
      </w:r>
      <w:r w:rsidRPr="00F52A60">
        <w:rPr>
          <w:rFonts w:asciiTheme="minorHAnsi" w:hAnsiTheme="minorHAnsi" w:cstheme="minorHAnsi"/>
          <w:spacing w:val="-1"/>
        </w:rPr>
        <w:t>ee</w:t>
      </w:r>
      <w:r w:rsidRPr="00F52A60">
        <w:rPr>
          <w:rFonts w:asciiTheme="minorHAnsi" w:hAnsiTheme="minorHAnsi" w:cstheme="minorHAnsi"/>
        </w:rPr>
        <w:t xml:space="preserve">ting </w:t>
      </w:r>
      <w:r w:rsidRPr="00F52A60">
        <w:rPr>
          <w:rFonts w:asciiTheme="minorHAnsi" w:hAnsiTheme="minorHAnsi" w:cstheme="minorHAnsi"/>
          <w:spacing w:val="-1"/>
        </w:rPr>
        <w:t>w</w:t>
      </w:r>
      <w:r w:rsidRPr="00F52A60">
        <w:rPr>
          <w:rFonts w:asciiTheme="minorHAnsi" w:hAnsiTheme="minorHAnsi" w:cstheme="minorHAnsi"/>
        </w:rPr>
        <w:t>ith the</w:t>
      </w:r>
      <w:r w:rsidRPr="00F52A60">
        <w:rPr>
          <w:rFonts w:asciiTheme="minorHAnsi" w:hAnsiTheme="minorHAnsi" w:cstheme="minorHAnsi"/>
          <w:spacing w:val="-1"/>
        </w:rPr>
        <w:t xml:space="preserve"> </w:t>
      </w:r>
      <w:r w:rsidRPr="00F52A60">
        <w:rPr>
          <w:rFonts w:asciiTheme="minorHAnsi" w:hAnsiTheme="minorHAnsi" w:cstheme="minorHAnsi"/>
        </w:rPr>
        <w:t>stud</w:t>
      </w:r>
      <w:r w:rsidRPr="00F52A60">
        <w:rPr>
          <w:rFonts w:asciiTheme="minorHAnsi" w:hAnsiTheme="minorHAnsi" w:cstheme="minorHAnsi"/>
          <w:spacing w:val="-1"/>
        </w:rPr>
        <w:t>e</w:t>
      </w:r>
      <w:r w:rsidRPr="00F52A60">
        <w:rPr>
          <w:rFonts w:asciiTheme="minorHAnsi" w:hAnsiTheme="minorHAnsi" w:cstheme="minorHAnsi"/>
        </w:rPr>
        <w:t>nt</w:t>
      </w:r>
      <w:r w:rsidRPr="00F52A60">
        <w:rPr>
          <w:rFonts w:asciiTheme="minorHAnsi" w:hAnsiTheme="minorHAnsi" w:cstheme="minorHAnsi"/>
          <w:spacing w:val="-1"/>
        </w:rPr>
        <w:t>(</w:t>
      </w:r>
      <w:r w:rsidRPr="00F52A60">
        <w:rPr>
          <w:rFonts w:asciiTheme="minorHAnsi" w:hAnsiTheme="minorHAnsi" w:cstheme="minorHAnsi"/>
        </w:rPr>
        <w:t>s)</w:t>
      </w:r>
      <w:r w:rsidRPr="00F52A60">
        <w:rPr>
          <w:rFonts w:asciiTheme="minorHAnsi" w:hAnsiTheme="minorHAnsi" w:cstheme="minorHAnsi"/>
          <w:spacing w:val="-1"/>
        </w:rPr>
        <w:t xml:space="preserve"> </w:t>
      </w:r>
      <w:r w:rsidRPr="00F52A60">
        <w:rPr>
          <w:rFonts w:asciiTheme="minorHAnsi" w:hAnsiTheme="minorHAnsi" w:cstheme="minorHAnsi"/>
        </w:rPr>
        <w:t>t</w:t>
      </w:r>
      <w:r w:rsidRPr="00F52A60">
        <w:rPr>
          <w:rFonts w:asciiTheme="minorHAnsi" w:hAnsiTheme="minorHAnsi" w:cstheme="minorHAnsi"/>
          <w:spacing w:val="-1"/>
        </w:rPr>
        <w:t>a</w:t>
      </w:r>
      <w:r w:rsidRPr="00F52A60">
        <w:rPr>
          <w:rFonts w:asciiTheme="minorHAnsi" w:hAnsiTheme="minorHAnsi" w:cstheme="minorHAnsi"/>
        </w:rPr>
        <w:t>k</w:t>
      </w:r>
      <w:r w:rsidRPr="00F52A60">
        <w:rPr>
          <w:rFonts w:asciiTheme="minorHAnsi" w:hAnsiTheme="minorHAnsi" w:cstheme="minorHAnsi"/>
          <w:spacing w:val="-1"/>
        </w:rPr>
        <w:t>e</w:t>
      </w:r>
      <w:r w:rsidRPr="00F52A60">
        <w:rPr>
          <w:rFonts w:asciiTheme="minorHAnsi" w:hAnsiTheme="minorHAnsi" w:cstheme="minorHAnsi"/>
        </w:rPr>
        <w:t>s pl</w:t>
      </w:r>
      <w:r w:rsidRPr="00F52A60">
        <w:rPr>
          <w:rFonts w:asciiTheme="minorHAnsi" w:hAnsiTheme="minorHAnsi" w:cstheme="minorHAnsi"/>
          <w:spacing w:val="1"/>
        </w:rPr>
        <w:t>a</w:t>
      </w:r>
      <w:r w:rsidRPr="00F52A60">
        <w:rPr>
          <w:rFonts w:asciiTheme="minorHAnsi" w:hAnsiTheme="minorHAnsi" w:cstheme="minorHAnsi"/>
          <w:spacing w:val="-1"/>
        </w:rPr>
        <w:t>ce</w:t>
      </w:r>
      <w:r w:rsidRPr="00F52A60">
        <w:rPr>
          <w:rFonts w:asciiTheme="minorHAnsi" w:hAnsiTheme="minorHAnsi" w:cstheme="minorHAnsi"/>
        </w:rPr>
        <w:t>, the</w:t>
      </w:r>
      <w:r w:rsidRPr="00F52A60">
        <w:rPr>
          <w:rFonts w:asciiTheme="minorHAnsi" w:hAnsiTheme="minorHAnsi" w:cstheme="minorHAnsi"/>
          <w:spacing w:val="1"/>
        </w:rPr>
        <w:t xml:space="preserve"> </w:t>
      </w:r>
      <w:r w:rsidRPr="00F52A60">
        <w:rPr>
          <w:rFonts w:asciiTheme="minorHAnsi" w:hAnsiTheme="minorHAnsi" w:cstheme="minorHAnsi"/>
          <w:spacing w:val="-1"/>
        </w:rPr>
        <w:t>f</w:t>
      </w:r>
      <w:r w:rsidRPr="00F52A60">
        <w:rPr>
          <w:rFonts w:asciiTheme="minorHAnsi" w:hAnsiTheme="minorHAnsi" w:cstheme="minorHAnsi"/>
        </w:rPr>
        <w:t>ollo</w:t>
      </w:r>
      <w:r w:rsidRPr="00F52A60">
        <w:rPr>
          <w:rFonts w:asciiTheme="minorHAnsi" w:hAnsiTheme="minorHAnsi" w:cstheme="minorHAnsi"/>
          <w:spacing w:val="-1"/>
        </w:rPr>
        <w:t>w</w:t>
      </w:r>
      <w:r w:rsidRPr="00F52A60">
        <w:rPr>
          <w:rFonts w:asciiTheme="minorHAnsi" w:hAnsiTheme="minorHAnsi" w:cstheme="minorHAnsi"/>
        </w:rPr>
        <w:t>ing</w:t>
      </w:r>
      <w:r w:rsidRPr="00F52A60">
        <w:rPr>
          <w:rFonts w:asciiTheme="minorHAnsi" w:hAnsiTheme="minorHAnsi" w:cstheme="minorHAnsi"/>
          <w:spacing w:val="-3"/>
        </w:rPr>
        <w:t xml:space="preserve"> </w:t>
      </w:r>
      <w:r w:rsidRPr="00F52A60">
        <w:rPr>
          <w:rFonts w:asciiTheme="minorHAnsi" w:hAnsiTheme="minorHAnsi" w:cstheme="minorHAnsi"/>
        </w:rPr>
        <w:t>p</w:t>
      </w:r>
      <w:r w:rsidRPr="00F52A60">
        <w:rPr>
          <w:rFonts w:asciiTheme="minorHAnsi" w:hAnsiTheme="minorHAnsi" w:cstheme="minorHAnsi"/>
          <w:spacing w:val="-1"/>
        </w:rPr>
        <w:t>r</w:t>
      </w:r>
      <w:r w:rsidRPr="00F52A60">
        <w:rPr>
          <w:rFonts w:asciiTheme="minorHAnsi" w:hAnsiTheme="minorHAnsi" w:cstheme="minorHAnsi"/>
          <w:spacing w:val="2"/>
        </w:rPr>
        <w:t>o</w:t>
      </w:r>
      <w:r w:rsidRPr="00F52A60">
        <w:rPr>
          <w:rFonts w:asciiTheme="minorHAnsi" w:hAnsiTheme="minorHAnsi" w:cstheme="minorHAnsi"/>
          <w:spacing w:val="-1"/>
        </w:rPr>
        <w:t>ce</w:t>
      </w:r>
      <w:r w:rsidRPr="00F52A60">
        <w:rPr>
          <w:rFonts w:asciiTheme="minorHAnsi" w:hAnsiTheme="minorHAnsi" w:cstheme="minorHAnsi"/>
        </w:rPr>
        <w:t>du</w:t>
      </w:r>
      <w:r w:rsidRPr="00F52A60">
        <w:rPr>
          <w:rFonts w:asciiTheme="minorHAnsi" w:hAnsiTheme="minorHAnsi" w:cstheme="minorHAnsi"/>
          <w:spacing w:val="1"/>
        </w:rPr>
        <w:t>r</w:t>
      </w:r>
      <w:r w:rsidRPr="00F52A60">
        <w:rPr>
          <w:rFonts w:asciiTheme="minorHAnsi" w:hAnsiTheme="minorHAnsi" w:cstheme="minorHAnsi"/>
          <w:spacing w:val="-1"/>
        </w:rPr>
        <w:t>e</w:t>
      </w:r>
      <w:r w:rsidRPr="00F52A60">
        <w:rPr>
          <w:rFonts w:asciiTheme="minorHAnsi" w:hAnsiTheme="minorHAnsi" w:cstheme="minorHAnsi"/>
        </w:rPr>
        <w:t>s</w:t>
      </w:r>
      <w:r w:rsidRPr="00F52A60">
        <w:rPr>
          <w:rFonts w:asciiTheme="minorHAnsi" w:hAnsiTheme="minorHAnsi" w:cstheme="minorHAnsi"/>
          <w:spacing w:val="2"/>
        </w:rPr>
        <w:t xml:space="preserve"> </w:t>
      </w:r>
      <w:r w:rsidRPr="00F52A60">
        <w:rPr>
          <w:rFonts w:asciiTheme="minorHAnsi" w:hAnsiTheme="minorHAnsi" w:cstheme="minorHAnsi"/>
          <w:spacing w:val="-3"/>
        </w:rPr>
        <w:t>g</w:t>
      </w:r>
      <w:r w:rsidRPr="00F52A60">
        <w:rPr>
          <w:rFonts w:asciiTheme="minorHAnsi" w:hAnsiTheme="minorHAnsi" w:cstheme="minorHAnsi"/>
          <w:spacing w:val="2"/>
        </w:rPr>
        <w:t>o</w:t>
      </w:r>
      <w:r w:rsidRPr="00F52A60">
        <w:rPr>
          <w:rFonts w:asciiTheme="minorHAnsi" w:hAnsiTheme="minorHAnsi" w:cstheme="minorHAnsi"/>
        </w:rPr>
        <w:t>v</w:t>
      </w:r>
      <w:r w:rsidRPr="00F52A60">
        <w:rPr>
          <w:rFonts w:asciiTheme="minorHAnsi" w:hAnsiTheme="minorHAnsi" w:cstheme="minorHAnsi"/>
          <w:spacing w:val="-1"/>
        </w:rPr>
        <w:t>er</w:t>
      </w:r>
      <w:r w:rsidRPr="00F52A60">
        <w:rPr>
          <w:rFonts w:asciiTheme="minorHAnsi" w:hAnsiTheme="minorHAnsi" w:cstheme="minorHAnsi"/>
        </w:rPr>
        <w:t>n the</w:t>
      </w:r>
      <w:r w:rsidRPr="00F52A60">
        <w:rPr>
          <w:rFonts w:asciiTheme="minorHAnsi" w:hAnsiTheme="minorHAnsi" w:cstheme="minorHAnsi"/>
          <w:spacing w:val="-1"/>
        </w:rPr>
        <w:t xml:space="preserve"> </w:t>
      </w:r>
      <w:r w:rsidRPr="00F52A60">
        <w:rPr>
          <w:rFonts w:asciiTheme="minorHAnsi" w:hAnsiTheme="minorHAnsi" w:cstheme="minorHAnsi"/>
          <w:spacing w:val="1"/>
        </w:rPr>
        <w:t>r</w:t>
      </w:r>
      <w:r w:rsidRPr="00F52A60">
        <w:rPr>
          <w:rFonts w:asciiTheme="minorHAnsi" w:hAnsiTheme="minorHAnsi" w:cstheme="minorHAnsi"/>
          <w:spacing w:val="-1"/>
        </w:rPr>
        <w:t>e</w:t>
      </w:r>
      <w:r w:rsidRPr="00F52A60">
        <w:rPr>
          <w:rFonts w:asciiTheme="minorHAnsi" w:hAnsiTheme="minorHAnsi" w:cstheme="minorHAnsi"/>
        </w:rPr>
        <w:t>po</w:t>
      </w:r>
      <w:r w:rsidRPr="00F52A60">
        <w:rPr>
          <w:rFonts w:asciiTheme="minorHAnsi" w:hAnsiTheme="minorHAnsi" w:cstheme="minorHAnsi"/>
          <w:spacing w:val="-1"/>
        </w:rPr>
        <w:t>r</w:t>
      </w:r>
      <w:r w:rsidRPr="00F52A60">
        <w:rPr>
          <w:rFonts w:asciiTheme="minorHAnsi" w:hAnsiTheme="minorHAnsi" w:cstheme="minorHAnsi"/>
        </w:rPr>
        <w:t>ting</w:t>
      </w:r>
      <w:r w:rsidRPr="00F52A60">
        <w:rPr>
          <w:rFonts w:asciiTheme="minorHAnsi" w:hAnsiTheme="minorHAnsi" w:cstheme="minorHAnsi"/>
          <w:spacing w:val="-3"/>
        </w:rPr>
        <w:t xml:space="preserve"> </w:t>
      </w:r>
      <w:r w:rsidRPr="00F52A60">
        <w:rPr>
          <w:rFonts w:asciiTheme="minorHAnsi" w:hAnsiTheme="minorHAnsi" w:cstheme="minorHAnsi"/>
          <w:spacing w:val="2"/>
        </w:rPr>
        <w:t>o</w:t>
      </w:r>
      <w:r w:rsidRPr="00F52A60">
        <w:rPr>
          <w:rFonts w:asciiTheme="minorHAnsi" w:hAnsiTheme="minorHAnsi" w:cstheme="minorHAnsi"/>
        </w:rPr>
        <w:t xml:space="preserve">f </w:t>
      </w:r>
      <w:r w:rsidRPr="00F52A60">
        <w:rPr>
          <w:rFonts w:asciiTheme="minorHAnsi" w:hAnsiTheme="minorHAnsi" w:cstheme="minorHAnsi"/>
          <w:spacing w:val="-1"/>
        </w:rPr>
        <w:t>aca</w:t>
      </w:r>
      <w:r w:rsidRPr="00F52A60">
        <w:rPr>
          <w:rFonts w:asciiTheme="minorHAnsi" w:hAnsiTheme="minorHAnsi" w:cstheme="minorHAnsi"/>
          <w:spacing w:val="2"/>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w:t>
      </w:r>
      <w:r w:rsidRPr="00F52A60">
        <w:rPr>
          <w:rFonts w:asciiTheme="minorHAnsi" w:hAnsiTheme="minorHAnsi" w:cstheme="minorHAnsi"/>
        </w:rPr>
        <w:t>misconduct</w:t>
      </w:r>
      <w:r w:rsidRPr="00F52A60">
        <w:rPr>
          <w:rFonts w:asciiTheme="minorHAnsi" w:hAnsiTheme="minorHAnsi" w:cstheme="minorHAnsi"/>
          <w:spacing w:val="-3"/>
        </w:rPr>
        <w:t xml:space="preserve"> </w:t>
      </w:r>
      <w:r w:rsidRPr="00F52A60">
        <w:rPr>
          <w:rFonts w:asciiTheme="minorHAnsi" w:hAnsiTheme="minorHAnsi" w:cstheme="minorHAnsi"/>
          <w:spacing w:val="-1"/>
        </w:rPr>
        <w:t>a</w:t>
      </w:r>
      <w:r w:rsidRPr="00F52A60">
        <w:rPr>
          <w:rFonts w:asciiTheme="minorHAnsi" w:hAnsiTheme="minorHAnsi" w:cstheme="minorHAnsi"/>
        </w:rPr>
        <w:t>nd</w:t>
      </w:r>
      <w:r w:rsidRPr="00F52A60">
        <w:rPr>
          <w:rFonts w:asciiTheme="minorHAnsi" w:hAnsiTheme="minorHAnsi" w:cstheme="minorHAnsi"/>
          <w:spacing w:val="2"/>
        </w:rPr>
        <w:t xml:space="preserve"> </w:t>
      </w:r>
      <w:r w:rsidRPr="00F52A60">
        <w:rPr>
          <w:rFonts w:asciiTheme="minorHAnsi" w:hAnsiTheme="minorHAnsi" w:cstheme="minorHAnsi"/>
          <w:spacing w:val="-1"/>
        </w:rPr>
        <w:t>a</w:t>
      </w:r>
      <w:r w:rsidRPr="00F52A60">
        <w:rPr>
          <w:rFonts w:asciiTheme="minorHAnsi" w:hAnsiTheme="minorHAnsi" w:cstheme="minorHAnsi"/>
          <w:spacing w:val="2"/>
        </w:rPr>
        <w:t>n</w:t>
      </w:r>
      <w:r w:rsidRPr="00F52A60">
        <w:rPr>
          <w:rFonts w:asciiTheme="minorHAnsi" w:hAnsiTheme="minorHAnsi" w:cstheme="minorHAnsi"/>
        </w:rPr>
        <w:t>y</w:t>
      </w:r>
      <w:r w:rsidRPr="00F52A60">
        <w:rPr>
          <w:rFonts w:asciiTheme="minorHAnsi" w:hAnsiTheme="minorHAnsi" w:cstheme="minorHAnsi"/>
          <w:spacing w:val="-3"/>
        </w:rPr>
        <w:t xml:space="preserve"> </w:t>
      </w:r>
      <w:r w:rsidRPr="00F52A60">
        <w:rPr>
          <w:rFonts w:asciiTheme="minorHAnsi" w:hAnsiTheme="minorHAnsi" w:cstheme="minorHAnsi"/>
          <w:spacing w:val="-1"/>
        </w:rPr>
        <w:t>ac</w:t>
      </w:r>
      <w:r w:rsidRPr="00F52A60">
        <w:rPr>
          <w:rFonts w:asciiTheme="minorHAnsi" w:hAnsiTheme="minorHAnsi" w:cstheme="minorHAnsi"/>
        </w:rPr>
        <w:t>tions t</w:t>
      </w:r>
      <w:r w:rsidRPr="00F52A60">
        <w:rPr>
          <w:rFonts w:asciiTheme="minorHAnsi" w:hAnsiTheme="minorHAnsi" w:cstheme="minorHAnsi"/>
          <w:spacing w:val="-1"/>
        </w:rPr>
        <w:t>a</w:t>
      </w:r>
      <w:r w:rsidRPr="00F52A60">
        <w:rPr>
          <w:rFonts w:asciiTheme="minorHAnsi" w:hAnsiTheme="minorHAnsi" w:cstheme="minorHAnsi"/>
        </w:rPr>
        <w:t>k</w:t>
      </w:r>
      <w:r w:rsidRPr="00F52A60">
        <w:rPr>
          <w:rFonts w:asciiTheme="minorHAnsi" w:hAnsiTheme="minorHAnsi" w:cstheme="minorHAnsi"/>
          <w:spacing w:val="-1"/>
        </w:rPr>
        <w:t>e</w:t>
      </w:r>
      <w:r w:rsidRPr="00F52A60">
        <w:rPr>
          <w:rFonts w:asciiTheme="minorHAnsi" w:hAnsiTheme="minorHAnsi" w:cstheme="minorHAnsi"/>
        </w:rPr>
        <w:t>n</w:t>
      </w:r>
      <w:r w:rsidRPr="00F52A60">
        <w:rPr>
          <w:rFonts w:asciiTheme="minorHAnsi" w:hAnsiTheme="minorHAnsi" w:cstheme="minorHAnsi"/>
          <w:spacing w:val="2"/>
        </w:rPr>
        <w:t xml:space="preserve"> </w:t>
      </w:r>
      <w:r w:rsidRPr="00F52A60">
        <w:rPr>
          <w:rFonts w:asciiTheme="minorHAnsi" w:hAnsiTheme="minorHAnsi" w:cstheme="minorHAnsi"/>
          <w:spacing w:val="-1"/>
        </w:rPr>
        <w:t>a</w:t>
      </w:r>
      <w:r w:rsidRPr="00F52A60">
        <w:rPr>
          <w:rFonts w:asciiTheme="minorHAnsi" w:hAnsiTheme="minorHAnsi" w:cstheme="minorHAnsi"/>
        </w:rPr>
        <w:t>s a</w:t>
      </w:r>
      <w:r w:rsidRPr="00F52A60">
        <w:rPr>
          <w:rFonts w:asciiTheme="minorHAnsi" w:hAnsiTheme="minorHAnsi" w:cstheme="minorHAnsi"/>
          <w:spacing w:val="-1"/>
        </w:rPr>
        <w:t xml:space="preserve"> </w:t>
      </w:r>
      <w:r w:rsidRPr="00F52A60">
        <w:rPr>
          <w:rFonts w:asciiTheme="minorHAnsi" w:hAnsiTheme="minorHAnsi" w:cstheme="minorHAnsi"/>
          <w:spacing w:val="1"/>
        </w:rPr>
        <w:t>re</w:t>
      </w:r>
      <w:r w:rsidRPr="00F52A60">
        <w:rPr>
          <w:rFonts w:asciiTheme="minorHAnsi" w:hAnsiTheme="minorHAnsi" w:cstheme="minorHAnsi"/>
        </w:rPr>
        <w:t>sult of</w:t>
      </w:r>
      <w:r w:rsidRPr="00F52A60">
        <w:rPr>
          <w:rFonts w:asciiTheme="minorHAnsi" w:hAnsiTheme="minorHAnsi" w:cstheme="minorHAnsi"/>
          <w:spacing w:val="-1"/>
        </w:rPr>
        <w:t xml:space="preserve"> a</w:t>
      </w:r>
      <w:r w:rsidRPr="00F52A60">
        <w:rPr>
          <w:rFonts w:asciiTheme="minorHAnsi" w:hAnsiTheme="minorHAnsi" w:cstheme="minorHAnsi"/>
        </w:rPr>
        <w:t>n in</w:t>
      </w:r>
      <w:r w:rsidRPr="00F52A60">
        <w:rPr>
          <w:rFonts w:asciiTheme="minorHAnsi" w:hAnsiTheme="minorHAnsi" w:cstheme="minorHAnsi"/>
          <w:spacing w:val="-1"/>
        </w:rPr>
        <w:t>c</w:t>
      </w:r>
      <w:r w:rsidRPr="00F52A60">
        <w:rPr>
          <w:rFonts w:asciiTheme="minorHAnsi" w:hAnsiTheme="minorHAnsi" w:cstheme="minorHAnsi"/>
        </w:rPr>
        <w:t>id</w:t>
      </w:r>
      <w:r w:rsidRPr="00F52A60">
        <w:rPr>
          <w:rFonts w:asciiTheme="minorHAnsi" w:hAnsiTheme="minorHAnsi" w:cstheme="minorHAnsi"/>
          <w:spacing w:val="-1"/>
        </w:rPr>
        <w:t>e</w:t>
      </w:r>
      <w:r w:rsidRPr="00F52A60">
        <w:rPr>
          <w:rFonts w:asciiTheme="minorHAnsi" w:hAnsiTheme="minorHAnsi" w:cstheme="minorHAnsi"/>
        </w:rPr>
        <w:t>n</w:t>
      </w:r>
      <w:r w:rsidRPr="00F52A60">
        <w:rPr>
          <w:rFonts w:asciiTheme="minorHAnsi" w:hAnsiTheme="minorHAnsi" w:cstheme="minorHAnsi"/>
          <w:spacing w:val="-1"/>
        </w:rPr>
        <w:t>c</w:t>
      </w:r>
      <w:r w:rsidRPr="00F52A60">
        <w:rPr>
          <w:rFonts w:asciiTheme="minorHAnsi" w:hAnsiTheme="minorHAnsi" w:cstheme="minorHAnsi"/>
        </w:rPr>
        <w:t>e</w:t>
      </w:r>
      <w:r w:rsidRPr="00F52A60">
        <w:rPr>
          <w:rFonts w:asciiTheme="minorHAnsi" w:hAnsiTheme="minorHAnsi" w:cstheme="minorHAnsi"/>
          <w:spacing w:val="-1"/>
        </w:rPr>
        <w:t xml:space="preserve"> </w:t>
      </w:r>
      <w:r w:rsidRPr="00F52A60">
        <w:rPr>
          <w:rFonts w:asciiTheme="minorHAnsi" w:hAnsiTheme="minorHAnsi" w:cstheme="minorHAnsi"/>
          <w:spacing w:val="2"/>
        </w:rPr>
        <w:t>o</w:t>
      </w:r>
      <w:r w:rsidRPr="00F52A60">
        <w:rPr>
          <w:rFonts w:asciiTheme="minorHAnsi" w:hAnsiTheme="minorHAnsi" w:cstheme="minorHAnsi"/>
        </w:rPr>
        <w:t>f</w:t>
      </w:r>
      <w:r w:rsidRPr="00F52A60">
        <w:rPr>
          <w:rFonts w:asciiTheme="minorHAnsi" w:hAnsiTheme="minorHAnsi" w:cstheme="minorHAnsi"/>
          <w:spacing w:val="-1"/>
        </w:rPr>
        <w:t xml:space="preserve"> a</w:t>
      </w:r>
      <w:r w:rsidRPr="00F52A60">
        <w:rPr>
          <w:rFonts w:asciiTheme="minorHAnsi" w:hAnsiTheme="minorHAnsi" w:cstheme="minorHAnsi"/>
          <w:spacing w:val="1"/>
        </w:rPr>
        <w:t>c</w:t>
      </w:r>
      <w:r w:rsidRPr="00F52A60">
        <w:rPr>
          <w:rFonts w:asciiTheme="minorHAnsi" w:hAnsiTheme="minorHAnsi" w:cstheme="minorHAnsi"/>
          <w:spacing w:val="-1"/>
        </w:rPr>
        <w:t>a</w:t>
      </w:r>
      <w:r w:rsidRPr="00F52A60">
        <w:rPr>
          <w:rFonts w:asciiTheme="minorHAnsi" w:hAnsiTheme="minorHAnsi" w:cstheme="minorHAnsi"/>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w:t>
      </w:r>
      <w:r w:rsidRPr="00F52A60">
        <w:rPr>
          <w:rFonts w:asciiTheme="minorHAnsi" w:hAnsiTheme="minorHAnsi" w:cstheme="minorHAnsi"/>
        </w:rPr>
        <w:t>misconduct:</w:t>
      </w:r>
    </w:p>
    <w:p w14:paraId="628B623C" w14:textId="77777777" w:rsidR="00352CBE" w:rsidRPr="00F52A60" w:rsidRDefault="00352CBE" w:rsidP="00352CBE">
      <w:pPr>
        <w:tabs>
          <w:tab w:val="left" w:pos="3721"/>
        </w:tabs>
        <w:spacing w:line="260" w:lineRule="exact"/>
        <w:rPr>
          <w:rFonts w:asciiTheme="minorHAnsi" w:hAnsiTheme="minorHAnsi" w:cstheme="minorHAnsi"/>
          <w:szCs w:val="24"/>
        </w:rPr>
      </w:pPr>
    </w:p>
    <w:p w14:paraId="18447B61" w14:textId="77777777" w:rsidR="00352CBE" w:rsidRPr="00F52A60" w:rsidRDefault="00352CBE" w:rsidP="00352CBE">
      <w:pPr>
        <w:pStyle w:val="BodyText"/>
        <w:numPr>
          <w:ilvl w:val="1"/>
          <w:numId w:val="5"/>
        </w:numPr>
        <w:tabs>
          <w:tab w:val="left" w:pos="720"/>
          <w:tab w:val="left" w:pos="3721"/>
        </w:tabs>
        <w:ind w:left="720" w:right="103" w:hanging="360"/>
        <w:rPr>
          <w:rFonts w:asciiTheme="minorHAnsi" w:hAnsiTheme="minorHAnsi" w:cstheme="minorHAnsi"/>
        </w:rPr>
      </w:pPr>
      <w:r w:rsidRPr="00F52A60">
        <w:rPr>
          <w:rFonts w:asciiTheme="minorHAnsi" w:hAnsiTheme="minorHAnsi" w:cstheme="minorHAnsi"/>
          <w:spacing w:val="-1"/>
        </w:rPr>
        <w:t>T</w:t>
      </w:r>
      <w:r w:rsidRPr="00F52A60">
        <w:rPr>
          <w:rFonts w:asciiTheme="minorHAnsi" w:hAnsiTheme="minorHAnsi" w:cstheme="minorHAnsi"/>
        </w:rPr>
        <w:t>he</w:t>
      </w:r>
      <w:r w:rsidRPr="00F52A60">
        <w:rPr>
          <w:rFonts w:asciiTheme="minorHAnsi" w:hAnsiTheme="minorHAnsi" w:cstheme="minorHAnsi"/>
          <w:spacing w:val="-1"/>
        </w:rPr>
        <w:t xml:space="preserve"> </w:t>
      </w:r>
      <w:r w:rsidRPr="00F52A60">
        <w:rPr>
          <w:rFonts w:asciiTheme="minorHAnsi" w:hAnsiTheme="minorHAnsi" w:cstheme="minorHAnsi"/>
        </w:rPr>
        <w:t>inst</w:t>
      </w:r>
      <w:r w:rsidRPr="00F52A60">
        <w:rPr>
          <w:rFonts w:asciiTheme="minorHAnsi" w:hAnsiTheme="minorHAnsi" w:cstheme="minorHAnsi"/>
          <w:spacing w:val="-1"/>
        </w:rPr>
        <w:t>r</w:t>
      </w:r>
      <w:r w:rsidRPr="00F52A60">
        <w:rPr>
          <w:rFonts w:asciiTheme="minorHAnsi" w:hAnsiTheme="minorHAnsi" w:cstheme="minorHAnsi"/>
        </w:rPr>
        <w:t>u</w:t>
      </w:r>
      <w:r w:rsidRPr="00F52A60">
        <w:rPr>
          <w:rFonts w:asciiTheme="minorHAnsi" w:hAnsiTheme="minorHAnsi" w:cstheme="minorHAnsi"/>
          <w:spacing w:val="-1"/>
        </w:rPr>
        <w:t>c</w:t>
      </w:r>
      <w:r w:rsidRPr="00F52A60">
        <w:rPr>
          <w:rFonts w:asciiTheme="minorHAnsi" w:hAnsiTheme="minorHAnsi" w:cstheme="minorHAnsi"/>
        </w:rPr>
        <w:t>to</w:t>
      </w:r>
      <w:r w:rsidRPr="00F52A60">
        <w:rPr>
          <w:rFonts w:asciiTheme="minorHAnsi" w:hAnsiTheme="minorHAnsi" w:cstheme="minorHAnsi"/>
          <w:spacing w:val="-1"/>
        </w:rPr>
        <w:t xml:space="preserve">r </w:t>
      </w:r>
      <w:r w:rsidRPr="00F52A60">
        <w:rPr>
          <w:rFonts w:asciiTheme="minorHAnsi" w:hAnsiTheme="minorHAnsi" w:cstheme="minorHAnsi"/>
        </w:rPr>
        <w:t xml:space="preserve">should </w:t>
      </w:r>
      <w:r w:rsidRPr="00F52A60">
        <w:rPr>
          <w:rFonts w:asciiTheme="minorHAnsi" w:hAnsiTheme="minorHAnsi" w:cstheme="minorHAnsi"/>
          <w:spacing w:val="-1"/>
        </w:rPr>
        <w:t>meet with the student to discuss the allegation of academic misconduct and c</w:t>
      </w:r>
      <w:r w:rsidRPr="00F52A60">
        <w:rPr>
          <w:rFonts w:asciiTheme="minorHAnsi" w:hAnsiTheme="minorHAnsi" w:cstheme="minorHAnsi"/>
        </w:rPr>
        <w:t>ompl</w:t>
      </w:r>
      <w:r w:rsidRPr="00F52A60">
        <w:rPr>
          <w:rFonts w:asciiTheme="minorHAnsi" w:hAnsiTheme="minorHAnsi" w:cstheme="minorHAnsi"/>
          <w:spacing w:val="-1"/>
        </w:rPr>
        <w:t>e</w:t>
      </w:r>
      <w:r w:rsidRPr="00F52A60">
        <w:rPr>
          <w:rFonts w:asciiTheme="minorHAnsi" w:hAnsiTheme="minorHAnsi" w:cstheme="minorHAnsi"/>
        </w:rPr>
        <w:t>te</w:t>
      </w:r>
      <w:r w:rsidRPr="00F52A60">
        <w:rPr>
          <w:rFonts w:asciiTheme="minorHAnsi" w:hAnsiTheme="minorHAnsi" w:cstheme="minorHAnsi"/>
          <w:spacing w:val="-1"/>
        </w:rPr>
        <w:t xml:space="preserve"> the Academic Misconduct Report Form with the student.</w:t>
      </w:r>
    </w:p>
    <w:p w14:paraId="163DFB14" w14:textId="77777777" w:rsidR="00352CBE" w:rsidRPr="00F52A60" w:rsidRDefault="00352CBE" w:rsidP="00352CBE">
      <w:pPr>
        <w:pStyle w:val="BodyText"/>
        <w:numPr>
          <w:ilvl w:val="1"/>
          <w:numId w:val="5"/>
        </w:numPr>
        <w:tabs>
          <w:tab w:val="left" w:pos="720"/>
          <w:tab w:val="left" w:pos="3721"/>
        </w:tabs>
        <w:ind w:left="720" w:right="103" w:hanging="360"/>
        <w:rPr>
          <w:rFonts w:asciiTheme="minorHAnsi" w:hAnsiTheme="minorHAnsi" w:cstheme="minorHAnsi"/>
        </w:rPr>
      </w:pPr>
      <w:r w:rsidRPr="00F52A60">
        <w:rPr>
          <w:rFonts w:asciiTheme="minorHAnsi" w:hAnsiTheme="minorHAnsi" w:cstheme="minorHAnsi"/>
          <w:spacing w:val="-1"/>
        </w:rPr>
        <w:t>F</w:t>
      </w:r>
      <w:r w:rsidRPr="00F52A60">
        <w:rPr>
          <w:rFonts w:asciiTheme="minorHAnsi" w:hAnsiTheme="minorHAnsi" w:cstheme="minorHAnsi"/>
        </w:rPr>
        <w:t>ile</w:t>
      </w:r>
      <w:r w:rsidRPr="00F52A60">
        <w:rPr>
          <w:rFonts w:asciiTheme="minorHAnsi" w:hAnsiTheme="minorHAnsi" w:cstheme="minorHAnsi"/>
          <w:spacing w:val="-1"/>
        </w:rPr>
        <w:t xml:space="preserve"> the</w:t>
      </w:r>
      <w:r w:rsidRPr="00F52A60">
        <w:rPr>
          <w:rFonts w:asciiTheme="minorHAnsi" w:hAnsiTheme="minorHAnsi" w:cstheme="minorHAnsi"/>
        </w:rPr>
        <w:t xml:space="preserve"> </w:t>
      </w:r>
      <w:r w:rsidRPr="00F52A60">
        <w:rPr>
          <w:rStyle w:val="Hyperlink"/>
          <w:rFonts w:asciiTheme="minorHAnsi" w:hAnsiTheme="minorHAnsi" w:cstheme="minorHAnsi"/>
          <w:spacing w:val="-1"/>
        </w:rPr>
        <w:t>A</w:t>
      </w:r>
      <w:r w:rsidRPr="00F52A60">
        <w:rPr>
          <w:rStyle w:val="Hyperlink"/>
          <w:rFonts w:asciiTheme="minorHAnsi" w:hAnsiTheme="minorHAnsi" w:cstheme="minorHAnsi"/>
          <w:spacing w:val="1"/>
        </w:rPr>
        <w:t>c</w:t>
      </w:r>
      <w:r w:rsidRPr="00F52A60">
        <w:rPr>
          <w:rStyle w:val="Hyperlink"/>
          <w:rFonts w:asciiTheme="minorHAnsi" w:hAnsiTheme="minorHAnsi" w:cstheme="minorHAnsi"/>
          <w:spacing w:val="-1"/>
        </w:rPr>
        <w:t>a</w:t>
      </w:r>
      <w:r w:rsidRPr="00F52A60">
        <w:rPr>
          <w:rStyle w:val="Hyperlink"/>
          <w:rFonts w:asciiTheme="minorHAnsi" w:hAnsiTheme="minorHAnsi" w:cstheme="minorHAnsi"/>
        </w:rPr>
        <w:t>d</w:t>
      </w:r>
      <w:r w:rsidRPr="00F52A60">
        <w:rPr>
          <w:rStyle w:val="Hyperlink"/>
          <w:rFonts w:asciiTheme="minorHAnsi" w:hAnsiTheme="minorHAnsi" w:cstheme="minorHAnsi"/>
          <w:spacing w:val="-1"/>
        </w:rPr>
        <w:t>e</w:t>
      </w:r>
      <w:r w:rsidRPr="00F52A60">
        <w:rPr>
          <w:rStyle w:val="Hyperlink"/>
          <w:rFonts w:asciiTheme="minorHAnsi" w:hAnsiTheme="minorHAnsi" w:cstheme="minorHAnsi"/>
        </w:rPr>
        <w:t>mic</w:t>
      </w:r>
      <w:r w:rsidRPr="00F52A60">
        <w:rPr>
          <w:rStyle w:val="Hyperlink"/>
          <w:rFonts w:asciiTheme="minorHAnsi" w:hAnsiTheme="minorHAnsi" w:cstheme="minorHAnsi"/>
          <w:spacing w:val="-1"/>
        </w:rPr>
        <w:t xml:space="preserve"> Misconduct</w:t>
      </w:r>
      <w:r w:rsidRPr="00F52A60">
        <w:rPr>
          <w:rStyle w:val="Hyperlink"/>
          <w:rFonts w:asciiTheme="minorHAnsi" w:hAnsiTheme="minorHAnsi" w:cstheme="minorHAnsi"/>
        </w:rPr>
        <w:t xml:space="preserve"> R</w:t>
      </w:r>
      <w:r w:rsidRPr="00F52A60">
        <w:rPr>
          <w:rStyle w:val="Hyperlink"/>
          <w:rFonts w:asciiTheme="minorHAnsi" w:hAnsiTheme="minorHAnsi" w:cstheme="minorHAnsi"/>
          <w:spacing w:val="-1"/>
        </w:rPr>
        <w:t>e</w:t>
      </w:r>
      <w:r w:rsidRPr="00F52A60">
        <w:rPr>
          <w:rStyle w:val="Hyperlink"/>
          <w:rFonts w:asciiTheme="minorHAnsi" w:hAnsiTheme="minorHAnsi" w:cstheme="minorHAnsi"/>
        </w:rPr>
        <w:t>po</w:t>
      </w:r>
      <w:r w:rsidRPr="00F52A60">
        <w:rPr>
          <w:rStyle w:val="Hyperlink"/>
          <w:rFonts w:asciiTheme="minorHAnsi" w:hAnsiTheme="minorHAnsi" w:cstheme="minorHAnsi"/>
          <w:spacing w:val="-1"/>
        </w:rPr>
        <w:t>r</w:t>
      </w:r>
      <w:r w:rsidRPr="00F52A60">
        <w:rPr>
          <w:rStyle w:val="Hyperlink"/>
          <w:rFonts w:asciiTheme="minorHAnsi" w:hAnsiTheme="minorHAnsi" w:cstheme="minorHAnsi"/>
        </w:rPr>
        <w:t xml:space="preserve">t </w:t>
      </w:r>
      <w:r w:rsidRPr="00F52A60">
        <w:rPr>
          <w:rStyle w:val="Hyperlink"/>
          <w:rFonts w:asciiTheme="minorHAnsi" w:hAnsiTheme="minorHAnsi" w:cstheme="minorHAnsi"/>
          <w:spacing w:val="-2"/>
        </w:rPr>
        <w:t>F</w:t>
      </w:r>
      <w:r w:rsidRPr="00F52A60">
        <w:rPr>
          <w:rStyle w:val="Hyperlink"/>
          <w:rFonts w:asciiTheme="minorHAnsi" w:hAnsiTheme="minorHAnsi" w:cstheme="minorHAnsi"/>
        </w:rPr>
        <w:t>o</w:t>
      </w:r>
      <w:r w:rsidRPr="00F52A60">
        <w:rPr>
          <w:rStyle w:val="Hyperlink"/>
          <w:rFonts w:asciiTheme="minorHAnsi" w:hAnsiTheme="minorHAnsi" w:cstheme="minorHAnsi"/>
          <w:spacing w:val="-1"/>
        </w:rPr>
        <w:t>r</w:t>
      </w:r>
      <w:r w:rsidRPr="00F52A60">
        <w:rPr>
          <w:rStyle w:val="Hyperlink"/>
          <w:rFonts w:asciiTheme="minorHAnsi" w:hAnsiTheme="minorHAnsi" w:cstheme="minorHAnsi"/>
        </w:rPr>
        <w:t>m</w:t>
      </w:r>
      <w:r w:rsidRPr="00F52A60">
        <w:rPr>
          <w:rFonts w:asciiTheme="minorHAnsi" w:hAnsiTheme="minorHAnsi" w:cstheme="minorHAnsi"/>
          <w:spacing w:val="-1"/>
        </w:rPr>
        <w:t xml:space="preserve"> w</w:t>
      </w:r>
      <w:r w:rsidRPr="00F52A60">
        <w:rPr>
          <w:rFonts w:asciiTheme="minorHAnsi" w:hAnsiTheme="minorHAnsi" w:cstheme="minorHAnsi"/>
        </w:rPr>
        <w:t>ith the</w:t>
      </w:r>
      <w:r w:rsidRPr="00F52A60">
        <w:rPr>
          <w:rFonts w:asciiTheme="minorHAnsi" w:hAnsiTheme="minorHAnsi" w:cstheme="minorHAnsi"/>
          <w:spacing w:val="-1"/>
        </w:rPr>
        <w:t xml:space="preserve"> Office of Student Accountability</w:t>
      </w:r>
      <w:r w:rsidRPr="00F52A60">
        <w:rPr>
          <w:rFonts w:asciiTheme="minorHAnsi" w:hAnsiTheme="minorHAnsi" w:cstheme="minorHAnsi"/>
        </w:rPr>
        <w:t xml:space="preserve"> in</w:t>
      </w:r>
      <w:r w:rsidRPr="00F52A60">
        <w:rPr>
          <w:rFonts w:asciiTheme="minorHAnsi" w:hAnsiTheme="minorHAnsi" w:cstheme="minorHAnsi"/>
          <w:spacing w:val="-1"/>
        </w:rPr>
        <w:t>c</w:t>
      </w:r>
      <w:r w:rsidRPr="00F52A60">
        <w:rPr>
          <w:rFonts w:asciiTheme="minorHAnsi" w:hAnsiTheme="minorHAnsi" w:cstheme="minorHAnsi"/>
        </w:rPr>
        <w:t>luding</w:t>
      </w:r>
      <w:r w:rsidRPr="00F52A60">
        <w:rPr>
          <w:rFonts w:asciiTheme="minorHAnsi" w:hAnsiTheme="minorHAnsi" w:cstheme="minorHAnsi"/>
          <w:spacing w:val="-1"/>
        </w:rPr>
        <w:t xml:space="preserve"> </w:t>
      </w:r>
      <w:r w:rsidRPr="00F52A60">
        <w:rPr>
          <w:rFonts w:asciiTheme="minorHAnsi" w:hAnsiTheme="minorHAnsi" w:cstheme="minorHAnsi"/>
          <w:spacing w:val="2"/>
        </w:rPr>
        <w:t>s</w:t>
      </w:r>
      <w:r w:rsidRPr="00F52A60">
        <w:rPr>
          <w:rFonts w:asciiTheme="minorHAnsi" w:hAnsiTheme="minorHAnsi" w:cstheme="minorHAnsi"/>
        </w:rPr>
        <w:t>uppo</w:t>
      </w:r>
      <w:r w:rsidRPr="00F52A60">
        <w:rPr>
          <w:rFonts w:asciiTheme="minorHAnsi" w:hAnsiTheme="minorHAnsi" w:cstheme="minorHAnsi"/>
          <w:spacing w:val="-1"/>
        </w:rPr>
        <w:t>r</w:t>
      </w:r>
      <w:r w:rsidRPr="00F52A60">
        <w:rPr>
          <w:rFonts w:asciiTheme="minorHAnsi" w:hAnsiTheme="minorHAnsi" w:cstheme="minorHAnsi"/>
        </w:rPr>
        <w:t>ting</w:t>
      </w:r>
      <w:r w:rsidRPr="00F52A60">
        <w:rPr>
          <w:rFonts w:asciiTheme="minorHAnsi" w:hAnsiTheme="minorHAnsi" w:cstheme="minorHAnsi"/>
          <w:spacing w:val="-3"/>
        </w:rPr>
        <w:t xml:space="preserve"> </w:t>
      </w:r>
      <w:r w:rsidRPr="00F52A60">
        <w:rPr>
          <w:rFonts w:asciiTheme="minorHAnsi" w:hAnsiTheme="minorHAnsi" w:cstheme="minorHAnsi"/>
        </w:rPr>
        <w:t>do</w:t>
      </w:r>
      <w:r w:rsidRPr="00F52A60">
        <w:rPr>
          <w:rFonts w:asciiTheme="minorHAnsi" w:hAnsiTheme="minorHAnsi" w:cstheme="minorHAnsi"/>
          <w:spacing w:val="-1"/>
        </w:rPr>
        <w:t>c</w:t>
      </w:r>
      <w:r w:rsidRPr="00F52A60">
        <w:rPr>
          <w:rFonts w:asciiTheme="minorHAnsi" w:hAnsiTheme="minorHAnsi" w:cstheme="minorHAnsi"/>
        </w:rPr>
        <w:t>um</w:t>
      </w:r>
      <w:r w:rsidRPr="00F52A60">
        <w:rPr>
          <w:rFonts w:asciiTheme="minorHAnsi" w:hAnsiTheme="minorHAnsi" w:cstheme="minorHAnsi"/>
          <w:spacing w:val="-1"/>
        </w:rPr>
        <w:t>e</w:t>
      </w:r>
      <w:r w:rsidRPr="00F52A60">
        <w:rPr>
          <w:rFonts w:asciiTheme="minorHAnsi" w:hAnsiTheme="minorHAnsi" w:cstheme="minorHAnsi"/>
        </w:rPr>
        <w:t>n</w:t>
      </w:r>
      <w:r w:rsidRPr="00F52A60">
        <w:rPr>
          <w:rFonts w:asciiTheme="minorHAnsi" w:hAnsiTheme="minorHAnsi" w:cstheme="minorHAnsi"/>
          <w:spacing w:val="2"/>
        </w:rPr>
        <w:t>t</w:t>
      </w:r>
      <w:r w:rsidRPr="00F52A60">
        <w:rPr>
          <w:rFonts w:asciiTheme="minorHAnsi" w:hAnsiTheme="minorHAnsi" w:cstheme="minorHAnsi"/>
          <w:spacing w:val="-1"/>
        </w:rPr>
        <w:t>a</w:t>
      </w:r>
      <w:r w:rsidRPr="00F52A60">
        <w:rPr>
          <w:rFonts w:asciiTheme="minorHAnsi" w:hAnsiTheme="minorHAnsi" w:cstheme="minorHAnsi"/>
        </w:rPr>
        <w:t>tion.</w:t>
      </w:r>
    </w:p>
    <w:p w14:paraId="62D5E2A4" w14:textId="77777777" w:rsidR="00352CBE" w:rsidRPr="00F52A60" w:rsidRDefault="00352CBE" w:rsidP="00352CBE">
      <w:pPr>
        <w:pStyle w:val="BodyText"/>
        <w:numPr>
          <w:ilvl w:val="1"/>
          <w:numId w:val="5"/>
        </w:numPr>
        <w:tabs>
          <w:tab w:val="left" w:pos="720"/>
          <w:tab w:val="left" w:pos="3721"/>
        </w:tabs>
        <w:ind w:left="720" w:right="103" w:hanging="360"/>
        <w:rPr>
          <w:rFonts w:asciiTheme="minorHAnsi" w:hAnsiTheme="minorHAnsi" w:cstheme="minorHAnsi"/>
        </w:rPr>
      </w:pPr>
      <w:r w:rsidRPr="00F52A60">
        <w:rPr>
          <w:rFonts w:asciiTheme="minorHAnsi" w:hAnsiTheme="minorHAnsi" w:cstheme="minorHAnsi"/>
        </w:rPr>
        <w:t>P</w:t>
      </w:r>
      <w:r w:rsidRPr="00F52A60">
        <w:rPr>
          <w:rFonts w:asciiTheme="minorHAnsi" w:hAnsiTheme="minorHAnsi" w:cstheme="minorHAnsi"/>
          <w:spacing w:val="-1"/>
        </w:rPr>
        <w:t>r</w:t>
      </w:r>
      <w:r w:rsidRPr="00F52A60">
        <w:rPr>
          <w:rFonts w:asciiTheme="minorHAnsi" w:hAnsiTheme="minorHAnsi" w:cstheme="minorHAnsi"/>
        </w:rPr>
        <w:t>ovide</w:t>
      </w:r>
      <w:r w:rsidRPr="00F52A60">
        <w:rPr>
          <w:rFonts w:asciiTheme="minorHAnsi" w:hAnsiTheme="minorHAnsi" w:cstheme="minorHAnsi"/>
          <w:spacing w:val="-1"/>
        </w:rPr>
        <w:t xml:space="preserve"> c</w:t>
      </w:r>
      <w:r w:rsidRPr="00F52A60">
        <w:rPr>
          <w:rFonts w:asciiTheme="minorHAnsi" w:hAnsiTheme="minorHAnsi" w:cstheme="minorHAnsi"/>
        </w:rPr>
        <w:t>o</w:t>
      </w:r>
      <w:r w:rsidRPr="00F52A60">
        <w:rPr>
          <w:rFonts w:asciiTheme="minorHAnsi" w:hAnsiTheme="minorHAnsi" w:cstheme="minorHAnsi"/>
          <w:spacing w:val="4"/>
        </w:rPr>
        <w:t>p</w:t>
      </w:r>
      <w:r w:rsidRPr="00F52A60">
        <w:rPr>
          <w:rFonts w:asciiTheme="minorHAnsi" w:hAnsiTheme="minorHAnsi" w:cstheme="minorHAnsi"/>
        </w:rPr>
        <w:t>ies</w:t>
      </w:r>
      <w:r w:rsidRPr="00F52A60">
        <w:rPr>
          <w:rFonts w:asciiTheme="minorHAnsi" w:hAnsiTheme="minorHAnsi" w:cstheme="minorHAnsi"/>
          <w:spacing w:val="-5"/>
        </w:rPr>
        <w:t xml:space="preserve"> </w:t>
      </w:r>
      <w:r w:rsidRPr="00F52A60">
        <w:rPr>
          <w:rFonts w:asciiTheme="minorHAnsi" w:hAnsiTheme="minorHAnsi" w:cstheme="minorHAnsi"/>
          <w:spacing w:val="2"/>
        </w:rPr>
        <w:t>o</w:t>
      </w:r>
      <w:r w:rsidRPr="00F52A60">
        <w:rPr>
          <w:rFonts w:asciiTheme="minorHAnsi" w:hAnsiTheme="minorHAnsi" w:cstheme="minorHAnsi"/>
        </w:rPr>
        <w:t>f</w:t>
      </w:r>
      <w:r w:rsidRPr="00F52A60">
        <w:rPr>
          <w:rFonts w:asciiTheme="minorHAnsi" w:hAnsiTheme="minorHAnsi" w:cstheme="minorHAnsi"/>
          <w:spacing w:val="-1"/>
        </w:rPr>
        <w:t xml:space="preserve"> </w:t>
      </w:r>
      <w:r w:rsidRPr="00F52A60">
        <w:rPr>
          <w:rFonts w:asciiTheme="minorHAnsi" w:hAnsiTheme="minorHAnsi" w:cstheme="minorHAnsi"/>
        </w:rPr>
        <w:t>the</w:t>
      </w:r>
      <w:r w:rsidRPr="00F52A60">
        <w:rPr>
          <w:rFonts w:asciiTheme="minorHAnsi" w:hAnsiTheme="minorHAnsi" w:cstheme="minorHAnsi"/>
          <w:spacing w:val="-1"/>
        </w:rPr>
        <w:t xml:space="preserve"> Academic Misconduct Report </w:t>
      </w:r>
      <w:r w:rsidRPr="00F52A60">
        <w:rPr>
          <w:rFonts w:asciiTheme="minorHAnsi" w:hAnsiTheme="minorHAnsi" w:cstheme="minorHAnsi"/>
          <w:spacing w:val="-2"/>
        </w:rPr>
        <w:t>F</w:t>
      </w:r>
      <w:r w:rsidRPr="00F52A60">
        <w:rPr>
          <w:rFonts w:asciiTheme="minorHAnsi" w:hAnsiTheme="minorHAnsi" w:cstheme="minorHAnsi"/>
          <w:spacing w:val="2"/>
        </w:rPr>
        <w:t>o</w:t>
      </w:r>
      <w:r w:rsidRPr="00F52A60">
        <w:rPr>
          <w:rFonts w:asciiTheme="minorHAnsi" w:hAnsiTheme="minorHAnsi" w:cstheme="minorHAnsi"/>
          <w:spacing w:val="1"/>
        </w:rPr>
        <w:t>r</w:t>
      </w:r>
      <w:r w:rsidRPr="00F52A60">
        <w:rPr>
          <w:rFonts w:asciiTheme="minorHAnsi" w:hAnsiTheme="minorHAnsi" w:cstheme="minorHAnsi"/>
        </w:rPr>
        <w:t>m to the</w:t>
      </w:r>
      <w:r w:rsidRPr="00F52A60">
        <w:rPr>
          <w:rFonts w:asciiTheme="minorHAnsi" w:hAnsiTheme="minorHAnsi" w:cstheme="minorHAnsi"/>
          <w:spacing w:val="-1"/>
        </w:rPr>
        <w:t xml:space="preserve"> </w:t>
      </w:r>
      <w:r w:rsidRPr="00F52A60">
        <w:rPr>
          <w:rFonts w:asciiTheme="minorHAnsi" w:hAnsiTheme="minorHAnsi" w:cstheme="minorHAnsi"/>
        </w:rPr>
        <w:t>stud</w:t>
      </w:r>
      <w:r w:rsidRPr="00F52A60">
        <w:rPr>
          <w:rFonts w:asciiTheme="minorHAnsi" w:hAnsiTheme="minorHAnsi" w:cstheme="minorHAnsi"/>
          <w:spacing w:val="-1"/>
        </w:rPr>
        <w:t>e</w:t>
      </w:r>
      <w:r w:rsidRPr="00F52A60">
        <w:rPr>
          <w:rFonts w:asciiTheme="minorHAnsi" w:hAnsiTheme="minorHAnsi" w:cstheme="minorHAnsi"/>
        </w:rPr>
        <w:t>nt, the</w:t>
      </w:r>
      <w:r w:rsidRPr="00F52A60">
        <w:rPr>
          <w:rFonts w:asciiTheme="minorHAnsi" w:hAnsiTheme="minorHAnsi" w:cstheme="minorHAnsi"/>
          <w:spacing w:val="-1"/>
        </w:rPr>
        <w:t xml:space="preserve"> </w:t>
      </w:r>
      <w:r w:rsidRPr="00F52A60">
        <w:rPr>
          <w:rFonts w:asciiTheme="minorHAnsi" w:hAnsiTheme="minorHAnsi" w:cstheme="minorHAnsi"/>
        </w:rPr>
        <w:t>Ch</w:t>
      </w:r>
      <w:r w:rsidRPr="00F52A60">
        <w:rPr>
          <w:rFonts w:asciiTheme="minorHAnsi" w:hAnsiTheme="minorHAnsi" w:cstheme="minorHAnsi"/>
          <w:spacing w:val="-1"/>
        </w:rPr>
        <w:t>a</w:t>
      </w:r>
      <w:r w:rsidRPr="00F52A60">
        <w:rPr>
          <w:rFonts w:asciiTheme="minorHAnsi" w:hAnsiTheme="minorHAnsi" w:cstheme="minorHAnsi"/>
        </w:rPr>
        <w:t>ir</w:t>
      </w:r>
      <w:r w:rsidRPr="00F52A60">
        <w:rPr>
          <w:rFonts w:asciiTheme="minorHAnsi" w:hAnsiTheme="minorHAnsi" w:cstheme="minorHAnsi"/>
          <w:spacing w:val="-1"/>
        </w:rPr>
        <w:t xml:space="preserve"> </w:t>
      </w:r>
      <w:r w:rsidRPr="00F52A60">
        <w:rPr>
          <w:rFonts w:asciiTheme="minorHAnsi" w:hAnsiTheme="minorHAnsi" w:cstheme="minorHAnsi"/>
        </w:rPr>
        <w:t>of</w:t>
      </w:r>
      <w:r w:rsidRPr="00F52A60">
        <w:rPr>
          <w:rFonts w:asciiTheme="minorHAnsi" w:hAnsiTheme="minorHAnsi" w:cstheme="minorHAnsi"/>
          <w:spacing w:val="-1"/>
        </w:rPr>
        <w:t xml:space="preserve"> </w:t>
      </w:r>
      <w:r w:rsidRPr="00F52A60">
        <w:rPr>
          <w:rFonts w:asciiTheme="minorHAnsi" w:hAnsiTheme="minorHAnsi" w:cstheme="minorHAnsi"/>
        </w:rPr>
        <w:t>the inst</w:t>
      </w:r>
      <w:r w:rsidRPr="00F52A60">
        <w:rPr>
          <w:rFonts w:asciiTheme="minorHAnsi" w:hAnsiTheme="minorHAnsi" w:cstheme="minorHAnsi"/>
          <w:spacing w:val="-1"/>
        </w:rPr>
        <w:t>r</w:t>
      </w:r>
      <w:r w:rsidRPr="00F52A60">
        <w:rPr>
          <w:rFonts w:asciiTheme="minorHAnsi" w:hAnsiTheme="minorHAnsi" w:cstheme="minorHAnsi"/>
        </w:rPr>
        <w:t>u</w:t>
      </w:r>
      <w:r w:rsidRPr="00F52A60">
        <w:rPr>
          <w:rFonts w:asciiTheme="minorHAnsi" w:hAnsiTheme="minorHAnsi" w:cstheme="minorHAnsi"/>
          <w:spacing w:val="-1"/>
        </w:rPr>
        <w:t>c</w:t>
      </w:r>
      <w:r w:rsidRPr="00F52A60">
        <w:rPr>
          <w:rFonts w:asciiTheme="minorHAnsi" w:hAnsiTheme="minorHAnsi" w:cstheme="minorHAnsi"/>
        </w:rPr>
        <w:t>to</w:t>
      </w:r>
      <w:r w:rsidRPr="00F52A60">
        <w:rPr>
          <w:rFonts w:asciiTheme="minorHAnsi" w:hAnsiTheme="minorHAnsi" w:cstheme="minorHAnsi"/>
          <w:spacing w:val="-1"/>
        </w:rPr>
        <w:t>r’</w:t>
      </w:r>
      <w:r w:rsidRPr="00F52A60">
        <w:rPr>
          <w:rFonts w:asciiTheme="minorHAnsi" w:hAnsiTheme="minorHAnsi" w:cstheme="minorHAnsi"/>
        </w:rPr>
        <w:t>s d</w:t>
      </w:r>
      <w:r w:rsidRPr="00F52A60">
        <w:rPr>
          <w:rFonts w:asciiTheme="minorHAnsi" w:hAnsiTheme="minorHAnsi" w:cstheme="minorHAnsi"/>
          <w:spacing w:val="-1"/>
        </w:rPr>
        <w:t>e</w:t>
      </w:r>
      <w:r w:rsidRPr="00F52A60">
        <w:rPr>
          <w:rFonts w:asciiTheme="minorHAnsi" w:hAnsiTheme="minorHAnsi" w:cstheme="minorHAnsi"/>
        </w:rPr>
        <w:t>p</w:t>
      </w:r>
      <w:r w:rsidRPr="00F52A60">
        <w:rPr>
          <w:rFonts w:asciiTheme="minorHAnsi" w:hAnsiTheme="minorHAnsi" w:cstheme="minorHAnsi"/>
          <w:spacing w:val="1"/>
        </w:rPr>
        <w:t>a</w:t>
      </w:r>
      <w:r w:rsidRPr="00F52A60">
        <w:rPr>
          <w:rFonts w:asciiTheme="minorHAnsi" w:hAnsiTheme="minorHAnsi" w:cstheme="minorHAnsi"/>
          <w:spacing w:val="-1"/>
        </w:rPr>
        <w:t>r</w:t>
      </w:r>
      <w:r w:rsidRPr="00F52A60">
        <w:rPr>
          <w:rFonts w:asciiTheme="minorHAnsi" w:hAnsiTheme="minorHAnsi" w:cstheme="minorHAnsi"/>
        </w:rPr>
        <w:t>tm</w:t>
      </w:r>
      <w:r w:rsidRPr="00F52A60">
        <w:rPr>
          <w:rFonts w:asciiTheme="minorHAnsi" w:hAnsiTheme="minorHAnsi" w:cstheme="minorHAnsi"/>
          <w:spacing w:val="-1"/>
        </w:rPr>
        <w:t>e</w:t>
      </w:r>
      <w:r w:rsidRPr="00F52A60">
        <w:rPr>
          <w:rFonts w:asciiTheme="minorHAnsi" w:hAnsiTheme="minorHAnsi" w:cstheme="minorHAnsi"/>
        </w:rPr>
        <w:t xml:space="preserve">nt, </w:t>
      </w:r>
      <w:r w:rsidRPr="00F52A60">
        <w:rPr>
          <w:rFonts w:asciiTheme="minorHAnsi" w:hAnsiTheme="minorHAnsi" w:cstheme="minorHAnsi"/>
          <w:spacing w:val="1"/>
        </w:rPr>
        <w:t>a</w:t>
      </w:r>
      <w:r w:rsidRPr="00F52A60">
        <w:rPr>
          <w:rFonts w:asciiTheme="minorHAnsi" w:hAnsiTheme="minorHAnsi" w:cstheme="minorHAnsi"/>
        </w:rPr>
        <w:t>nd to the</w:t>
      </w:r>
      <w:r w:rsidRPr="00F52A60">
        <w:rPr>
          <w:rFonts w:asciiTheme="minorHAnsi" w:hAnsiTheme="minorHAnsi" w:cstheme="minorHAnsi"/>
          <w:spacing w:val="-1"/>
        </w:rPr>
        <w:t xml:space="preserve"> Dea</w:t>
      </w:r>
      <w:r w:rsidRPr="00F52A60">
        <w:rPr>
          <w:rFonts w:asciiTheme="minorHAnsi" w:hAnsiTheme="minorHAnsi" w:cstheme="minorHAnsi"/>
        </w:rPr>
        <w:t xml:space="preserve">n </w:t>
      </w:r>
      <w:r w:rsidRPr="00F52A60">
        <w:rPr>
          <w:rFonts w:asciiTheme="minorHAnsi" w:hAnsiTheme="minorHAnsi" w:cstheme="minorHAnsi"/>
          <w:spacing w:val="2"/>
        </w:rPr>
        <w:t>o</w:t>
      </w:r>
      <w:r w:rsidRPr="00F52A60">
        <w:rPr>
          <w:rFonts w:asciiTheme="minorHAnsi" w:hAnsiTheme="minorHAnsi" w:cstheme="minorHAnsi"/>
        </w:rPr>
        <w:t>f</w:t>
      </w:r>
      <w:r w:rsidRPr="00F52A60">
        <w:rPr>
          <w:rFonts w:asciiTheme="minorHAnsi" w:hAnsiTheme="minorHAnsi" w:cstheme="minorHAnsi"/>
          <w:spacing w:val="-1"/>
        </w:rPr>
        <w:t xml:space="preserve"> </w:t>
      </w:r>
      <w:r w:rsidRPr="00F52A60">
        <w:rPr>
          <w:rFonts w:asciiTheme="minorHAnsi" w:hAnsiTheme="minorHAnsi" w:cstheme="minorHAnsi"/>
        </w:rPr>
        <w:t>the</w:t>
      </w:r>
      <w:r w:rsidRPr="00F52A60">
        <w:rPr>
          <w:rFonts w:asciiTheme="minorHAnsi" w:hAnsiTheme="minorHAnsi" w:cstheme="minorHAnsi"/>
          <w:spacing w:val="-1"/>
        </w:rPr>
        <w:t xml:space="preserve"> </w:t>
      </w:r>
      <w:r w:rsidRPr="00F52A60">
        <w:rPr>
          <w:rFonts w:asciiTheme="minorHAnsi" w:hAnsiTheme="minorHAnsi" w:cstheme="minorHAnsi"/>
        </w:rPr>
        <w:t>inst</w:t>
      </w:r>
      <w:r w:rsidRPr="00F52A60">
        <w:rPr>
          <w:rFonts w:asciiTheme="minorHAnsi" w:hAnsiTheme="minorHAnsi" w:cstheme="minorHAnsi"/>
          <w:spacing w:val="-1"/>
        </w:rPr>
        <w:t>r</w:t>
      </w:r>
      <w:r w:rsidRPr="00F52A60">
        <w:rPr>
          <w:rFonts w:asciiTheme="minorHAnsi" w:hAnsiTheme="minorHAnsi" w:cstheme="minorHAnsi"/>
        </w:rPr>
        <w:t>u</w:t>
      </w:r>
      <w:r w:rsidRPr="00F52A60">
        <w:rPr>
          <w:rFonts w:asciiTheme="minorHAnsi" w:hAnsiTheme="minorHAnsi" w:cstheme="minorHAnsi"/>
          <w:spacing w:val="-1"/>
        </w:rPr>
        <w:t>c</w:t>
      </w:r>
      <w:r w:rsidRPr="00F52A60">
        <w:rPr>
          <w:rFonts w:asciiTheme="minorHAnsi" w:hAnsiTheme="minorHAnsi" w:cstheme="minorHAnsi"/>
        </w:rPr>
        <w:t>to</w:t>
      </w:r>
      <w:r w:rsidRPr="00F52A60">
        <w:rPr>
          <w:rFonts w:asciiTheme="minorHAnsi" w:hAnsiTheme="minorHAnsi" w:cstheme="minorHAnsi"/>
          <w:spacing w:val="-1"/>
        </w:rPr>
        <w:t>r’</w:t>
      </w:r>
      <w:r w:rsidRPr="00F52A60">
        <w:rPr>
          <w:rFonts w:asciiTheme="minorHAnsi" w:hAnsiTheme="minorHAnsi" w:cstheme="minorHAnsi"/>
        </w:rPr>
        <w:t xml:space="preserve">s </w:t>
      </w:r>
      <w:r w:rsidRPr="00F52A60">
        <w:rPr>
          <w:rFonts w:asciiTheme="minorHAnsi" w:hAnsiTheme="minorHAnsi" w:cstheme="minorHAnsi"/>
          <w:spacing w:val="-1"/>
        </w:rPr>
        <w:t>c</w:t>
      </w:r>
      <w:r w:rsidRPr="00F52A60">
        <w:rPr>
          <w:rFonts w:asciiTheme="minorHAnsi" w:hAnsiTheme="minorHAnsi" w:cstheme="minorHAnsi"/>
        </w:rPr>
        <w:t>oll</w:t>
      </w:r>
      <w:r w:rsidRPr="00F52A60">
        <w:rPr>
          <w:rFonts w:asciiTheme="minorHAnsi" w:hAnsiTheme="minorHAnsi" w:cstheme="minorHAnsi"/>
          <w:spacing w:val="1"/>
        </w:rPr>
        <w:t>e</w:t>
      </w:r>
      <w:r w:rsidRPr="00F52A60">
        <w:rPr>
          <w:rFonts w:asciiTheme="minorHAnsi" w:hAnsiTheme="minorHAnsi" w:cstheme="minorHAnsi"/>
          <w:spacing w:val="-3"/>
        </w:rPr>
        <w:t>g</w:t>
      </w:r>
      <w:r w:rsidRPr="00F52A60">
        <w:rPr>
          <w:rFonts w:asciiTheme="minorHAnsi" w:hAnsiTheme="minorHAnsi" w:cstheme="minorHAnsi"/>
          <w:spacing w:val="-1"/>
        </w:rPr>
        <w:t>e</w:t>
      </w:r>
      <w:r w:rsidRPr="00F52A60">
        <w:rPr>
          <w:rFonts w:asciiTheme="minorHAnsi" w:hAnsiTheme="minorHAnsi" w:cstheme="minorHAnsi"/>
        </w:rPr>
        <w:t xml:space="preserve">.  </w:t>
      </w:r>
    </w:p>
    <w:p w14:paraId="42648625" w14:textId="77777777" w:rsidR="00352CBE" w:rsidRPr="00F52A60" w:rsidRDefault="00352CBE" w:rsidP="00352CBE">
      <w:pPr>
        <w:tabs>
          <w:tab w:val="left" w:pos="3721"/>
        </w:tabs>
        <w:spacing w:line="260" w:lineRule="exact"/>
        <w:rPr>
          <w:rFonts w:asciiTheme="minorHAnsi" w:hAnsiTheme="minorHAnsi" w:cstheme="minorHAnsi"/>
          <w:szCs w:val="24"/>
        </w:rPr>
      </w:pPr>
    </w:p>
    <w:p w14:paraId="257B07BE" w14:textId="799C6444" w:rsidR="00352CBE" w:rsidRPr="00F52A60" w:rsidRDefault="00352CBE" w:rsidP="00F52A60">
      <w:pPr>
        <w:ind w:right="701"/>
        <w:rPr>
          <w:rFonts w:asciiTheme="minorHAnsi" w:eastAsia="Times New Roman" w:hAnsiTheme="minorHAnsi" w:cstheme="minorHAnsi"/>
          <w:szCs w:val="24"/>
        </w:rPr>
      </w:pPr>
      <w:r w:rsidRPr="00F52A60">
        <w:rPr>
          <w:rFonts w:asciiTheme="minorHAnsi" w:hAnsiTheme="minorHAnsi" w:cstheme="minorHAnsi"/>
          <w:szCs w:val="24"/>
        </w:rPr>
        <w:lastRenderedPageBreak/>
        <w:t xml:space="preserve">The instructor may assign a penalty as appropriate </w:t>
      </w:r>
      <w:r w:rsidR="00F52A60">
        <w:rPr>
          <w:rFonts w:asciiTheme="minorHAnsi" w:hAnsiTheme="minorHAnsi" w:cstheme="minorHAnsi"/>
          <w:szCs w:val="24"/>
        </w:rPr>
        <w:t xml:space="preserve">with course/assignment objectives such as </w:t>
      </w:r>
      <w:r w:rsidRPr="00F52A60">
        <w:rPr>
          <w:rFonts w:asciiTheme="minorHAnsi" w:hAnsiTheme="minorHAnsi" w:cstheme="minorHAnsi"/>
          <w:szCs w:val="24"/>
        </w:rPr>
        <w:t>reduction in</w:t>
      </w:r>
      <w:r w:rsidR="00F52A60">
        <w:rPr>
          <w:rFonts w:asciiTheme="minorHAnsi" w:hAnsiTheme="minorHAnsi" w:cstheme="minorHAnsi"/>
          <w:szCs w:val="24"/>
        </w:rPr>
        <w:t xml:space="preserve"> grade, reworking a paper, etc.</w:t>
      </w:r>
      <w:r w:rsidRPr="00F52A60">
        <w:rPr>
          <w:rFonts w:asciiTheme="minorHAnsi" w:hAnsiTheme="minorHAnsi" w:cstheme="minorHAnsi"/>
          <w:szCs w:val="24"/>
        </w:rPr>
        <w:t xml:space="preserve"> which will be noted on the </w:t>
      </w:r>
      <w:r w:rsidR="00F52A60">
        <w:rPr>
          <w:rFonts w:asciiTheme="minorHAnsi" w:hAnsiTheme="minorHAnsi" w:cstheme="minorHAnsi"/>
          <w:szCs w:val="24"/>
        </w:rPr>
        <w:t xml:space="preserve">completed </w:t>
      </w:r>
      <w:r w:rsidRPr="00F52A60">
        <w:rPr>
          <w:rFonts w:asciiTheme="minorHAnsi" w:hAnsiTheme="minorHAnsi" w:cstheme="minorHAnsi"/>
          <w:szCs w:val="24"/>
        </w:rPr>
        <w:t>Academic Misconduct Report Form.</w:t>
      </w:r>
    </w:p>
    <w:p w14:paraId="7BE4D6BE" w14:textId="77777777" w:rsidR="00352CBE" w:rsidRPr="00F52A60" w:rsidRDefault="00352CBE" w:rsidP="00352CBE">
      <w:pPr>
        <w:pStyle w:val="ListParagraph"/>
        <w:ind w:right="701"/>
        <w:rPr>
          <w:rFonts w:asciiTheme="minorHAnsi" w:hAnsiTheme="minorHAnsi" w:cstheme="minorHAnsi"/>
          <w:spacing w:val="-1"/>
          <w:szCs w:val="24"/>
        </w:rPr>
      </w:pPr>
    </w:p>
    <w:p w14:paraId="150F253F" w14:textId="77777777" w:rsidR="00352CBE" w:rsidRPr="00F52A60" w:rsidRDefault="00352CBE" w:rsidP="00352CBE">
      <w:pPr>
        <w:pStyle w:val="BodyText"/>
        <w:tabs>
          <w:tab w:val="left" w:pos="3721"/>
        </w:tabs>
        <w:ind w:left="0" w:right="701"/>
        <w:rPr>
          <w:rFonts w:asciiTheme="minorHAnsi" w:hAnsiTheme="minorHAnsi" w:cstheme="minorHAnsi"/>
        </w:rPr>
      </w:pPr>
      <w:r w:rsidRPr="00F52A60">
        <w:rPr>
          <w:rFonts w:asciiTheme="minorHAnsi" w:hAnsiTheme="minorHAnsi" w:cstheme="minorHAnsi"/>
          <w:spacing w:val="-1"/>
        </w:rPr>
        <w:t>T</w:t>
      </w:r>
      <w:r w:rsidRPr="00F52A60">
        <w:rPr>
          <w:rFonts w:asciiTheme="minorHAnsi" w:hAnsiTheme="minorHAnsi" w:cstheme="minorHAnsi"/>
        </w:rPr>
        <w:t>he</w:t>
      </w:r>
      <w:r w:rsidRPr="00F52A60">
        <w:rPr>
          <w:rFonts w:asciiTheme="minorHAnsi" w:hAnsiTheme="minorHAnsi" w:cstheme="minorHAnsi"/>
          <w:spacing w:val="-1"/>
        </w:rPr>
        <w:t xml:space="preserve"> </w:t>
      </w:r>
      <w:r w:rsidRPr="00F52A60">
        <w:rPr>
          <w:rFonts w:asciiTheme="minorHAnsi" w:hAnsiTheme="minorHAnsi" w:cstheme="minorHAnsi"/>
        </w:rPr>
        <w:t>inst</w:t>
      </w:r>
      <w:r w:rsidRPr="00F52A60">
        <w:rPr>
          <w:rFonts w:asciiTheme="minorHAnsi" w:hAnsiTheme="minorHAnsi" w:cstheme="minorHAnsi"/>
          <w:spacing w:val="-1"/>
        </w:rPr>
        <w:t>r</w:t>
      </w:r>
      <w:r w:rsidRPr="00F52A60">
        <w:rPr>
          <w:rFonts w:asciiTheme="minorHAnsi" w:hAnsiTheme="minorHAnsi" w:cstheme="minorHAnsi"/>
        </w:rPr>
        <w:t>u</w:t>
      </w:r>
      <w:r w:rsidRPr="00F52A60">
        <w:rPr>
          <w:rFonts w:asciiTheme="minorHAnsi" w:hAnsiTheme="minorHAnsi" w:cstheme="minorHAnsi"/>
          <w:spacing w:val="-1"/>
        </w:rPr>
        <w:t>c</w:t>
      </w:r>
      <w:r w:rsidRPr="00F52A60">
        <w:rPr>
          <w:rFonts w:asciiTheme="minorHAnsi" w:hAnsiTheme="minorHAnsi" w:cstheme="minorHAnsi"/>
        </w:rPr>
        <w:t>tor</w:t>
      </w:r>
      <w:r w:rsidRPr="00F52A60">
        <w:rPr>
          <w:rFonts w:asciiTheme="minorHAnsi" w:hAnsiTheme="minorHAnsi" w:cstheme="minorHAnsi"/>
          <w:spacing w:val="-1"/>
        </w:rPr>
        <w:t xml:space="preserve"> </w:t>
      </w:r>
      <w:r w:rsidRPr="00F52A60">
        <w:rPr>
          <w:rFonts w:asciiTheme="minorHAnsi" w:hAnsiTheme="minorHAnsi" w:cstheme="minorHAnsi"/>
        </w:rPr>
        <w:t>m</w:t>
      </w:r>
      <w:r w:rsidRPr="00F52A60">
        <w:rPr>
          <w:rFonts w:asciiTheme="minorHAnsi" w:hAnsiTheme="minorHAnsi" w:cstheme="minorHAnsi"/>
          <w:spacing w:val="3"/>
        </w:rPr>
        <w:t>a</w:t>
      </w:r>
      <w:r w:rsidRPr="00F52A60">
        <w:rPr>
          <w:rFonts w:asciiTheme="minorHAnsi" w:hAnsiTheme="minorHAnsi" w:cstheme="minorHAnsi"/>
        </w:rPr>
        <w:t>y</w:t>
      </w:r>
      <w:r w:rsidRPr="00F52A60">
        <w:rPr>
          <w:rFonts w:asciiTheme="minorHAnsi" w:hAnsiTheme="minorHAnsi" w:cstheme="minorHAnsi"/>
          <w:spacing w:val="-5"/>
        </w:rPr>
        <w:t xml:space="preserve"> </w:t>
      </w:r>
      <w:r w:rsidRPr="00F52A60">
        <w:rPr>
          <w:rFonts w:asciiTheme="minorHAnsi" w:hAnsiTheme="minorHAnsi" w:cstheme="minorHAnsi"/>
          <w:spacing w:val="-1"/>
        </w:rPr>
        <w:t>a</w:t>
      </w:r>
      <w:r w:rsidRPr="00F52A60">
        <w:rPr>
          <w:rFonts w:asciiTheme="minorHAnsi" w:hAnsiTheme="minorHAnsi" w:cstheme="minorHAnsi"/>
        </w:rPr>
        <w:t>s</w:t>
      </w:r>
      <w:r w:rsidRPr="00F52A60">
        <w:rPr>
          <w:rFonts w:asciiTheme="minorHAnsi" w:hAnsiTheme="minorHAnsi" w:cstheme="minorHAnsi"/>
          <w:spacing w:val="2"/>
        </w:rPr>
        <w:t>s</w:t>
      </w:r>
      <w:r w:rsidRPr="00F52A60">
        <w:rPr>
          <w:rFonts w:asciiTheme="minorHAnsi" w:hAnsiTheme="minorHAnsi" w:cstheme="minorHAnsi"/>
        </w:rPr>
        <w:t>i</w:t>
      </w:r>
      <w:r w:rsidRPr="00F52A60">
        <w:rPr>
          <w:rFonts w:asciiTheme="minorHAnsi" w:hAnsiTheme="minorHAnsi" w:cstheme="minorHAnsi"/>
          <w:spacing w:val="-3"/>
        </w:rPr>
        <w:t>g</w:t>
      </w:r>
      <w:r w:rsidRPr="00F52A60">
        <w:rPr>
          <w:rFonts w:asciiTheme="minorHAnsi" w:hAnsiTheme="minorHAnsi" w:cstheme="minorHAnsi"/>
        </w:rPr>
        <w:t>n a</w:t>
      </w:r>
      <w:r w:rsidRPr="00F52A60">
        <w:rPr>
          <w:rFonts w:asciiTheme="minorHAnsi" w:hAnsiTheme="minorHAnsi" w:cstheme="minorHAnsi"/>
          <w:spacing w:val="1"/>
        </w:rPr>
        <w:t xml:space="preserve"> </w:t>
      </w:r>
      <w:r w:rsidRPr="00F52A60">
        <w:rPr>
          <w:rFonts w:asciiTheme="minorHAnsi" w:hAnsiTheme="minorHAnsi" w:cstheme="minorHAnsi"/>
          <w:spacing w:val="-3"/>
        </w:rPr>
        <w:t>g</w:t>
      </w:r>
      <w:r w:rsidRPr="00F52A60">
        <w:rPr>
          <w:rFonts w:asciiTheme="minorHAnsi" w:hAnsiTheme="minorHAnsi" w:cstheme="minorHAnsi"/>
          <w:spacing w:val="1"/>
        </w:rPr>
        <w:t>r</w:t>
      </w:r>
      <w:r w:rsidRPr="00F52A60">
        <w:rPr>
          <w:rFonts w:asciiTheme="minorHAnsi" w:hAnsiTheme="minorHAnsi" w:cstheme="minorHAnsi"/>
          <w:spacing w:val="-1"/>
        </w:rPr>
        <w:t>a</w:t>
      </w:r>
      <w:r w:rsidRPr="00F52A60">
        <w:rPr>
          <w:rFonts w:asciiTheme="minorHAnsi" w:hAnsiTheme="minorHAnsi" w:cstheme="minorHAnsi"/>
        </w:rPr>
        <w:t>de</w:t>
      </w:r>
      <w:r w:rsidRPr="00F52A60">
        <w:rPr>
          <w:rFonts w:asciiTheme="minorHAnsi" w:hAnsiTheme="minorHAnsi" w:cstheme="minorHAnsi"/>
          <w:spacing w:val="-1"/>
        </w:rPr>
        <w:t xml:space="preserve"> </w:t>
      </w:r>
      <w:r w:rsidRPr="00F52A60">
        <w:rPr>
          <w:rFonts w:asciiTheme="minorHAnsi" w:hAnsiTheme="minorHAnsi" w:cstheme="minorHAnsi"/>
          <w:spacing w:val="2"/>
        </w:rPr>
        <w:t>o</w:t>
      </w:r>
      <w:r w:rsidRPr="00F52A60">
        <w:rPr>
          <w:rFonts w:asciiTheme="minorHAnsi" w:hAnsiTheme="minorHAnsi" w:cstheme="minorHAnsi"/>
        </w:rPr>
        <w:t>f</w:t>
      </w:r>
      <w:r w:rsidRPr="00F52A60">
        <w:rPr>
          <w:rFonts w:asciiTheme="minorHAnsi" w:hAnsiTheme="minorHAnsi" w:cstheme="minorHAnsi"/>
          <w:spacing w:val="1"/>
        </w:rPr>
        <w:t xml:space="preserve"> </w:t>
      </w:r>
      <w:r w:rsidRPr="00F52A60">
        <w:rPr>
          <w:rFonts w:asciiTheme="minorHAnsi" w:hAnsiTheme="minorHAnsi" w:cstheme="minorHAnsi"/>
          <w:spacing w:val="-3"/>
        </w:rPr>
        <w:t>Z</w:t>
      </w:r>
      <w:r w:rsidRPr="00F52A60">
        <w:rPr>
          <w:rFonts w:asciiTheme="minorHAnsi" w:hAnsiTheme="minorHAnsi" w:cstheme="minorHAnsi"/>
          <w:spacing w:val="-1"/>
        </w:rPr>
        <w:t>er</w:t>
      </w:r>
      <w:r w:rsidRPr="00F52A60">
        <w:rPr>
          <w:rFonts w:asciiTheme="minorHAnsi" w:hAnsiTheme="minorHAnsi" w:cstheme="minorHAnsi"/>
        </w:rPr>
        <w:t xml:space="preserve">o </w:t>
      </w:r>
      <w:r w:rsidRPr="00F52A60">
        <w:rPr>
          <w:rFonts w:asciiTheme="minorHAnsi" w:hAnsiTheme="minorHAnsi" w:cstheme="minorHAnsi"/>
          <w:spacing w:val="2"/>
        </w:rPr>
        <w:t>o</w:t>
      </w:r>
      <w:r w:rsidRPr="00F52A60">
        <w:rPr>
          <w:rFonts w:asciiTheme="minorHAnsi" w:hAnsiTheme="minorHAnsi" w:cstheme="minorHAnsi"/>
        </w:rPr>
        <w:t>r</w:t>
      </w:r>
      <w:r w:rsidRPr="00F52A60">
        <w:rPr>
          <w:rFonts w:asciiTheme="minorHAnsi" w:hAnsiTheme="minorHAnsi" w:cstheme="minorHAnsi"/>
          <w:spacing w:val="-1"/>
        </w:rPr>
        <w:t xml:space="preserve"> </w:t>
      </w:r>
      <w:r w:rsidRPr="00F52A60">
        <w:rPr>
          <w:rFonts w:asciiTheme="minorHAnsi" w:hAnsiTheme="minorHAnsi" w:cstheme="minorHAnsi"/>
          <w:spacing w:val="1"/>
        </w:rPr>
        <w:t>‘</w:t>
      </w:r>
      <w:r w:rsidRPr="00F52A60">
        <w:rPr>
          <w:rFonts w:asciiTheme="minorHAnsi" w:hAnsiTheme="minorHAnsi" w:cstheme="minorHAnsi"/>
        </w:rPr>
        <w:t>F’</w:t>
      </w:r>
      <w:r w:rsidRPr="00F52A60">
        <w:rPr>
          <w:rFonts w:asciiTheme="minorHAnsi" w:hAnsiTheme="minorHAnsi" w:cstheme="minorHAnsi"/>
          <w:spacing w:val="-2"/>
        </w:rPr>
        <w:t xml:space="preserve"> </w:t>
      </w:r>
      <w:r w:rsidRPr="00F52A60">
        <w:rPr>
          <w:rFonts w:asciiTheme="minorHAnsi" w:hAnsiTheme="minorHAnsi" w:cstheme="minorHAnsi"/>
        </w:rPr>
        <w:t>on the</w:t>
      </w:r>
      <w:r w:rsidRPr="00F52A60">
        <w:rPr>
          <w:rFonts w:asciiTheme="minorHAnsi" w:hAnsiTheme="minorHAnsi" w:cstheme="minorHAnsi"/>
          <w:spacing w:val="-1"/>
        </w:rPr>
        <w:t xml:space="preserve"> </w:t>
      </w:r>
      <w:r w:rsidRPr="00F52A60">
        <w:rPr>
          <w:rFonts w:asciiTheme="minorHAnsi" w:hAnsiTheme="minorHAnsi" w:cstheme="minorHAnsi"/>
          <w:spacing w:val="1"/>
        </w:rPr>
        <w:t>a</w:t>
      </w:r>
      <w:r w:rsidRPr="00F52A60">
        <w:rPr>
          <w:rFonts w:asciiTheme="minorHAnsi" w:hAnsiTheme="minorHAnsi" w:cstheme="minorHAnsi"/>
          <w:spacing w:val="-1"/>
        </w:rPr>
        <w:t>ca</w:t>
      </w:r>
      <w:r w:rsidRPr="00F52A60">
        <w:rPr>
          <w:rFonts w:asciiTheme="minorHAnsi" w:hAnsiTheme="minorHAnsi" w:cstheme="minorHAnsi"/>
          <w:spacing w:val="2"/>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e</w:t>
      </w:r>
      <w:r w:rsidRPr="00F52A60">
        <w:rPr>
          <w:rFonts w:asciiTheme="minorHAnsi" w:hAnsiTheme="minorHAnsi" w:cstheme="minorHAnsi"/>
          <w:spacing w:val="2"/>
        </w:rPr>
        <w:t>x</w:t>
      </w:r>
      <w:r w:rsidRPr="00F52A60">
        <w:rPr>
          <w:rFonts w:asciiTheme="minorHAnsi" w:hAnsiTheme="minorHAnsi" w:cstheme="minorHAnsi"/>
          <w:spacing w:val="-1"/>
        </w:rPr>
        <w:t>erc</w:t>
      </w:r>
      <w:r w:rsidRPr="00F52A60">
        <w:rPr>
          <w:rFonts w:asciiTheme="minorHAnsi" w:hAnsiTheme="minorHAnsi" w:cstheme="minorHAnsi"/>
          <w:spacing w:val="2"/>
        </w:rPr>
        <w:t>i</w:t>
      </w:r>
      <w:r w:rsidRPr="00F52A60">
        <w:rPr>
          <w:rFonts w:asciiTheme="minorHAnsi" w:hAnsiTheme="minorHAnsi" w:cstheme="minorHAnsi"/>
        </w:rPr>
        <w:t>se</w:t>
      </w:r>
      <w:r w:rsidRPr="00F52A60">
        <w:rPr>
          <w:rFonts w:asciiTheme="minorHAnsi" w:hAnsiTheme="minorHAnsi" w:cstheme="minorHAnsi"/>
          <w:spacing w:val="-1"/>
        </w:rPr>
        <w:t xml:space="preserve"> (</w:t>
      </w:r>
      <w:r w:rsidRPr="00F52A60">
        <w:rPr>
          <w:rFonts w:asciiTheme="minorHAnsi" w:hAnsiTheme="minorHAnsi" w:cstheme="minorHAnsi"/>
        </w:rPr>
        <w:t>su</w:t>
      </w:r>
      <w:r w:rsidRPr="00F52A60">
        <w:rPr>
          <w:rFonts w:asciiTheme="minorHAnsi" w:hAnsiTheme="minorHAnsi" w:cstheme="minorHAnsi"/>
          <w:spacing w:val="-1"/>
        </w:rPr>
        <w:t>c</w:t>
      </w:r>
      <w:r w:rsidRPr="00F52A60">
        <w:rPr>
          <w:rFonts w:asciiTheme="minorHAnsi" w:hAnsiTheme="minorHAnsi" w:cstheme="minorHAnsi"/>
        </w:rPr>
        <w:t xml:space="preserve">h </w:t>
      </w:r>
      <w:r w:rsidRPr="00F52A60">
        <w:rPr>
          <w:rFonts w:asciiTheme="minorHAnsi" w:hAnsiTheme="minorHAnsi" w:cstheme="minorHAnsi"/>
          <w:spacing w:val="-1"/>
        </w:rPr>
        <w:t>a</w:t>
      </w:r>
      <w:r w:rsidRPr="00F52A60">
        <w:rPr>
          <w:rFonts w:asciiTheme="minorHAnsi" w:hAnsiTheme="minorHAnsi" w:cstheme="minorHAnsi"/>
        </w:rPr>
        <w:t>s a t</w:t>
      </w:r>
      <w:r w:rsidRPr="00F52A60">
        <w:rPr>
          <w:rFonts w:asciiTheme="minorHAnsi" w:hAnsiTheme="minorHAnsi" w:cstheme="minorHAnsi"/>
          <w:spacing w:val="-1"/>
        </w:rPr>
        <w:t>e</w:t>
      </w:r>
      <w:r w:rsidRPr="00F52A60">
        <w:rPr>
          <w:rFonts w:asciiTheme="minorHAnsi" w:hAnsiTheme="minorHAnsi" w:cstheme="minorHAnsi"/>
        </w:rPr>
        <w:t xml:space="preserve">st, </w:t>
      </w:r>
      <w:r w:rsidRPr="00F52A60">
        <w:rPr>
          <w:rFonts w:asciiTheme="minorHAnsi" w:hAnsiTheme="minorHAnsi" w:cstheme="minorHAnsi"/>
          <w:spacing w:val="2"/>
        </w:rPr>
        <w:t>p</w:t>
      </w:r>
      <w:r w:rsidRPr="00F52A60">
        <w:rPr>
          <w:rFonts w:asciiTheme="minorHAnsi" w:hAnsiTheme="minorHAnsi" w:cstheme="minorHAnsi"/>
          <w:spacing w:val="-1"/>
        </w:rPr>
        <w:t>a</w:t>
      </w:r>
      <w:r w:rsidRPr="00F52A60">
        <w:rPr>
          <w:rFonts w:asciiTheme="minorHAnsi" w:hAnsiTheme="minorHAnsi" w:cstheme="minorHAnsi"/>
        </w:rPr>
        <w:t>p</w:t>
      </w:r>
      <w:r w:rsidRPr="00F52A60">
        <w:rPr>
          <w:rFonts w:asciiTheme="minorHAnsi" w:hAnsiTheme="minorHAnsi" w:cstheme="minorHAnsi"/>
          <w:spacing w:val="-1"/>
        </w:rPr>
        <w:t>er</w:t>
      </w:r>
      <w:r w:rsidRPr="00F52A60">
        <w:rPr>
          <w:rFonts w:asciiTheme="minorHAnsi" w:hAnsiTheme="minorHAnsi" w:cstheme="minorHAnsi"/>
        </w:rPr>
        <w:t>, p</w:t>
      </w:r>
      <w:r w:rsidRPr="00F52A60">
        <w:rPr>
          <w:rFonts w:asciiTheme="minorHAnsi" w:hAnsiTheme="minorHAnsi" w:cstheme="minorHAnsi"/>
          <w:spacing w:val="-1"/>
        </w:rPr>
        <w:t>r</w:t>
      </w:r>
      <w:r w:rsidRPr="00F52A60">
        <w:rPr>
          <w:rFonts w:asciiTheme="minorHAnsi" w:hAnsiTheme="minorHAnsi" w:cstheme="minorHAnsi"/>
        </w:rPr>
        <w:t>oj</w:t>
      </w:r>
      <w:r w:rsidRPr="00F52A60">
        <w:rPr>
          <w:rFonts w:asciiTheme="minorHAnsi" w:hAnsiTheme="minorHAnsi" w:cstheme="minorHAnsi"/>
          <w:spacing w:val="-1"/>
        </w:rPr>
        <w:t>ec</w:t>
      </w:r>
      <w:r w:rsidRPr="00F52A60">
        <w:rPr>
          <w:rFonts w:asciiTheme="minorHAnsi" w:hAnsiTheme="minorHAnsi" w:cstheme="minorHAnsi"/>
        </w:rPr>
        <w:t xml:space="preserve">t, </w:t>
      </w:r>
      <w:r w:rsidRPr="00F52A60">
        <w:rPr>
          <w:rFonts w:asciiTheme="minorHAnsi" w:hAnsiTheme="minorHAnsi" w:cstheme="minorHAnsi"/>
          <w:spacing w:val="-1"/>
        </w:rPr>
        <w:t>a</w:t>
      </w:r>
      <w:r w:rsidRPr="00F52A60">
        <w:rPr>
          <w:rFonts w:asciiTheme="minorHAnsi" w:hAnsiTheme="minorHAnsi" w:cstheme="minorHAnsi"/>
        </w:rPr>
        <w:t>ss</w:t>
      </w:r>
      <w:r w:rsidRPr="00F52A60">
        <w:rPr>
          <w:rFonts w:asciiTheme="minorHAnsi" w:hAnsiTheme="minorHAnsi" w:cstheme="minorHAnsi"/>
          <w:spacing w:val="2"/>
        </w:rPr>
        <w:t>i</w:t>
      </w:r>
      <w:r w:rsidRPr="00F52A60">
        <w:rPr>
          <w:rFonts w:asciiTheme="minorHAnsi" w:hAnsiTheme="minorHAnsi" w:cstheme="minorHAnsi"/>
          <w:spacing w:val="-3"/>
        </w:rPr>
        <w:t>g</w:t>
      </w:r>
      <w:r w:rsidRPr="00F52A60">
        <w:rPr>
          <w:rFonts w:asciiTheme="minorHAnsi" w:hAnsiTheme="minorHAnsi" w:cstheme="minorHAnsi"/>
        </w:rPr>
        <w:t>nm</w:t>
      </w:r>
      <w:r w:rsidRPr="00F52A60">
        <w:rPr>
          <w:rFonts w:asciiTheme="minorHAnsi" w:hAnsiTheme="minorHAnsi" w:cstheme="minorHAnsi"/>
          <w:spacing w:val="-1"/>
        </w:rPr>
        <w:t>e</w:t>
      </w:r>
      <w:r w:rsidRPr="00F52A60">
        <w:rPr>
          <w:rFonts w:asciiTheme="minorHAnsi" w:hAnsiTheme="minorHAnsi" w:cstheme="minorHAnsi"/>
        </w:rPr>
        <w:t xml:space="preserve">nt, </w:t>
      </w:r>
      <w:r w:rsidRPr="00F52A60">
        <w:rPr>
          <w:rFonts w:asciiTheme="minorHAnsi" w:hAnsiTheme="minorHAnsi" w:cstheme="minorHAnsi"/>
          <w:spacing w:val="-1"/>
        </w:rPr>
        <w:t>c</w:t>
      </w:r>
      <w:r w:rsidRPr="00F52A60">
        <w:rPr>
          <w:rFonts w:asciiTheme="minorHAnsi" w:hAnsiTheme="minorHAnsi" w:cstheme="minorHAnsi"/>
        </w:rPr>
        <w:t>o</w:t>
      </w:r>
      <w:r w:rsidRPr="00F52A60">
        <w:rPr>
          <w:rFonts w:asciiTheme="minorHAnsi" w:hAnsiTheme="minorHAnsi" w:cstheme="minorHAnsi"/>
          <w:spacing w:val="2"/>
        </w:rPr>
        <w:t>m</w:t>
      </w:r>
      <w:r w:rsidRPr="00F52A60">
        <w:rPr>
          <w:rFonts w:asciiTheme="minorHAnsi" w:hAnsiTheme="minorHAnsi" w:cstheme="minorHAnsi"/>
        </w:rPr>
        <w:t>put</w:t>
      </w:r>
      <w:r w:rsidRPr="00F52A60">
        <w:rPr>
          <w:rFonts w:asciiTheme="minorHAnsi" w:hAnsiTheme="minorHAnsi" w:cstheme="minorHAnsi"/>
          <w:spacing w:val="-1"/>
        </w:rPr>
        <w:t>e</w:t>
      </w:r>
      <w:r w:rsidRPr="00F52A60">
        <w:rPr>
          <w:rFonts w:asciiTheme="minorHAnsi" w:hAnsiTheme="minorHAnsi" w:cstheme="minorHAnsi"/>
        </w:rPr>
        <w:t>r</w:t>
      </w:r>
      <w:r w:rsidRPr="00F52A60">
        <w:rPr>
          <w:rFonts w:asciiTheme="minorHAnsi" w:hAnsiTheme="minorHAnsi" w:cstheme="minorHAnsi"/>
          <w:spacing w:val="-1"/>
        </w:rPr>
        <w:t xml:space="preserve"> </w:t>
      </w:r>
      <w:r w:rsidRPr="00F52A60">
        <w:rPr>
          <w:rFonts w:asciiTheme="minorHAnsi" w:hAnsiTheme="minorHAnsi" w:cstheme="minorHAnsi"/>
        </w:rPr>
        <w:t>p</w:t>
      </w:r>
      <w:r w:rsidRPr="00F52A60">
        <w:rPr>
          <w:rFonts w:asciiTheme="minorHAnsi" w:hAnsiTheme="minorHAnsi" w:cstheme="minorHAnsi"/>
          <w:spacing w:val="-1"/>
        </w:rPr>
        <w:t>r</w:t>
      </w:r>
      <w:r w:rsidRPr="00F52A60">
        <w:rPr>
          <w:rFonts w:asciiTheme="minorHAnsi" w:hAnsiTheme="minorHAnsi" w:cstheme="minorHAnsi"/>
          <w:spacing w:val="2"/>
        </w:rPr>
        <w:t>o</w:t>
      </w:r>
      <w:r w:rsidRPr="00F52A60">
        <w:rPr>
          <w:rFonts w:asciiTheme="minorHAnsi" w:hAnsiTheme="minorHAnsi" w:cstheme="minorHAnsi"/>
          <w:spacing w:val="-3"/>
        </w:rPr>
        <w:t>g</w:t>
      </w:r>
      <w:r w:rsidRPr="00F52A60">
        <w:rPr>
          <w:rFonts w:asciiTheme="minorHAnsi" w:hAnsiTheme="minorHAnsi" w:cstheme="minorHAnsi"/>
          <w:spacing w:val="-1"/>
        </w:rPr>
        <w:t>ra</w:t>
      </w:r>
      <w:r w:rsidRPr="00F52A60">
        <w:rPr>
          <w:rFonts w:asciiTheme="minorHAnsi" w:hAnsiTheme="minorHAnsi" w:cstheme="minorHAnsi"/>
        </w:rPr>
        <w:t>m,</w:t>
      </w:r>
      <w:r w:rsidRPr="00F52A60">
        <w:rPr>
          <w:rFonts w:asciiTheme="minorHAnsi" w:hAnsiTheme="minorHAnsi" w:cstheme="minorHAnsi"/>
          <w:spacing w:val="2"/>
        </w:rPr>
        <w:t xml:space="preserve"> </w:t>
      </w:r>
      <w:r w:rsidRPr="00F52A60">
        <w:rPr>
          <w:rFonts w:asciiTheme="minorHAnsi" w:hAnsiTheme="minorHAnsi" w:cstheme="minorHAnsi"/>
          <w:spacing w:val="-1"/>
        </w:rPr>
        <w:t>e</w:t>
      </w:r>
      <w:r w:rsidRPr="00F52A60">
        <w:rPr>
          <w:rFonts w:asciiTheme="minorHAnsi" w:hAnsiTheme="minorHAnsi" w:cstheme="minorHAnsi"/>
        </w:rPr>
        <w:t>t</w:t>
      </w:r>
      <w:r w:rsidRPr="00F52A60">
        <w:rPr>
          <w:rFonts w:asciiTheme="minorHAnsi" w:hAnsiTheme="minorHAnsi" w:cstheme="minorHAnsi"/>
          <w:spacing w:val="-1"/>
        </w:rPr>
        <w:t>c</w:t>
      </w:r>
      <w:r w:rsidRPr="00F52A60">
        <w:rPr>
          <w:rFonts w:asciiTheme="minorHAnsi" w:hAnsiTheme="minorHAnsi" w:cstheme="minorHAnsi"/>
        </w:rPr>
        <w:t>.)</w:t>
      </w:r>
      <w:r w:rsidRPr="00F52A60">
        <w:rPr>
          <w:rFonts w:asciiTheme="minorHAnsi" w:hAnsiTheme="minorHAnsi" w:cstheme="minorHAnsi"/>
          <w:spacing w:val="-1"/>
        </w:rPr>
        <w:t xml:space="preserve"> </w:t>
      </w:r>
      <w:r w:rsidRPr="00F52A60">
        <w:rPr>
          <w:rFonts w:asciiTheme="minorHAnsi" w:hAnsiTheme="minorHAnsi" w:cstheme="minorHAnsi"/>
        </w:rPr>
        <w:t>in q</w:t>
      </w:r>
      <w:r w:rsidRPr="00F52A60">
        <w:rPr>
          <w:rFonts w:asciiTheme="minorHAnsi" w:hAnsiTheme="minorHAnsi" w:cstheme="minorHAnsi"/>
          <w:spacing w:val="2"/>
        </w:rPr>
        <w:t>u</w:t>
      </w:r>
      <w:r w:rsidRPr="00F52A60">
        <w:rPr>
          <w:rFonts w:asciiTheme="minorHAnsi" w:hAnsiTheme="minorHAnsi" w:cstheme="minorHAnsi"/>
          <w:spacing w:val="-1"/>
        </w:rPr>
        <w:t>e</w:t>
      </w:r>
      <w:r w:rsidRPr="00F52A60">
        <w:rPr>
          <w:rFonts w:asciiTheme="minorHAnsi" w:hAnsiTheme="minorHAnsi" w:cstheme="minorHAnsi"/>
        </w:rPr>
        <w:t xml:space="preserve">stion. </w:t>
      </w:r>
      <w:r w:rsidRPr="00F52A60">
        <w:rPr>
          <w:rFonts w:asciiTheme="minorHAnsi" w:hAnsiTheme="minorHAnsi" w:cstheme="minorHAnsi"/>
          <w:spacing w:val="-1"/>
        </w:rPr>
        <w:t>T</w:t>
      </w:r>
      <w:r w:rsidRPr="00F52A60">
        <w:rPr>
          <w:rFonts w:asciiTheme="minorHAnsi" w:hAnsiTheme="minorHAnsi" w:cstheme="minorHAnsi"/>
        </w:rPr>
        <w:t xml:space="preserve">his </w:t>
      </w:r>
      <w:r w:rsidRPr="00F52A60">
        <w:rPr>
          <w:rFonts w:asciiTheme="minorHAnsi" w:hAnsiTheme="minorHAnsi" w:cstheme="minorHAnsi"/>
          <w:spacing w:val="-1"/>
        </w:rPr>
        <w:t>ac</w:t>
      </w:r>
      <w:r w:rsidRPr="00F52A60">
        <w:rPr>
          <w:rFonts w:asciiTheme="minorHAnsi" w:hAnsiTheme="minorHAnsi" w:cstheme="minorHAnsi"/>
        </w:rPr>
        <w:t>tion is sub</w:t>
      </w:r>
      <w:r w:rsidRPr="00F52A60">
        <w:rPr>
          <w:rFonts w:asciiTheme="minorHAnsi" w:hAnsiTheme="minorHAnsi" w:cstheme="minorHAnsi"/>
          <w:spacing w:val="-2"/>
        </w:rPr>
        <w:t>j</w:t>
      </w:r>
      <w:r w:rsidRPr="00F52A60">
        <w:rPr>
          <w:rFonts w:asciiTheme="minorHAnsi" w:hAnsiTheme="minorHAnsi" w:cstheme="minorHAnsi"/>
          <w:spacing w:val="-1"/>
        </w:rPr>
        <w:t>ec</w:t>
      </w:r>
      <w:r w:rsidRPr="00F52A60">
        <w:rPr>
          <w:rFonts w:asciiTheme="minorHAnsi" w:hAnsiTheme="minorHAnsi" w:cstheme="minorHAnsi"/>
        </w:rPr>
        <w:t>t to the</w:t>
      </w:r>
      <w:r w:rsidRPr="00F52A60">
        <w:rPr>
          <w:rFonts w:asciiTheme="minorHAnsi" w:hAnsiTheme="minorHAnsi" w:cstheme="minorHAnsi"/>
          <w:spacing w:val="-1"/>
        </w:rPr>
        <w:t xml:space="preserve"> f</w:t>
      </w:r>
      <w:r w:rsidRPr="00F52A60">
        <w:rPr>
          <w:rFonts w:asciiTheme="minorHAnsi" w:hAnsiTheme="minorHAnsi" w:cstheme="minorHAnsi"/>
        </w:rPr>
        <w:t>ollo</w:t>
      </w:r>
      <w:r w:rsidRPr="00F52A60">
        <w:rPr>
          <w:rFonts w:asciiTheme="minorHAnsi" w:hAnsiTheme="minorHAnsi" w:cstheme="minorHAnsi"/>
          <w:spacing w:val="-1"/>
        </w:rPr>
        <w:t>w</w:t>
      </w:r>
      <w:r w:rsidRPr="00F52A60">
        <w:rPr>
          <w:rFonts w:asciiTheme="minorHAnsi" w:hAnsiTheme="minorHAnsi" w:cstheme="minorHAnsi"/>
        </w:rPr>
        <w:t>ing p</w:t>
      </w:r>
      <w:r w:rsidRPr="00F52A60">
        <w:rPr>
          <w:rFonts w:asciiTheme="minorHAnsi" w:hAnsiTheme="minorHAnsi" w:cstheme="minorHAnsi"/>
          <w:spacing w:val="-1"/>
        </w:rPr>
        <w:t>r</w:t>
      </w:r>
      <w:r w:rsidRPr="00F52A60">
        <w:rPr>
          <w:rFonts w:asciiTheme="minorHAnsi" w:hAnsiTheme="minorHAnsi" w:cstheme="minorHAnsi"/>
        </w:rPr>
        <w:t xml:space="preserve">ovision: </w:t>
      </w:r>
      <w:r w:rsidRPr="00F52A60">
        <w:rPr>
          <w:rFonts w:asciiTheme="minorHAnsi" w:hAnsiTheme="minorHAnsi" w:cstheme="minorHAnsi"/>
          <w:spacing w:val="-1"/>
        </w:rPr>
        <w:t>T</w:t>
      </w:r>
      <w:r w:rsidRPr="00F52A60">
        <w:rPr>
          <w:rFonts w:asciiTheme="minorHAnsi" w:hAnsiTheme="minorHAnsi" w:cstheme="minorHAnsi"/>
        </w:rPr>
        <w:t xml:space="preserve">his </w:t>
      </w:r>
      <w:r w:rsidRPr="00F52A60">
        <w:rPr>
          <w:rFonts w:asciiTheme="minorHAnsi" w:hAnsiTheme="minorHAnsi" w:cstheme="minorHAnsi"/>
          <w:spacing w:val="-3"/>
        </w:rPr>
        <w:t>g</w:t>
      </w:r>
      <w:r w:rsidRPr="00F52A60">
        <w:rPr>
          <w:rFonts w:asciiTheme="minorHAnsi" w:hAnsiTheme="minorHAnsi" w:cstheme="minorHAnsi"/>
          <w:spacing w:val="1"/>
        </w:rPr>
        <w:t>r</w:t>
      </w:r>
      <w:r w:rsidRPr="00F52A60">
        <w:rPr>
          <w:rFonts w:asciiTheme="minorHAnsi" w:hAnsiTheme="minorHAnsi" w:cstheme="minorHAnsi"/>
          <w:spacing w:val="-1"/>
        </w:rPr>
        <w:t>a</w:t>
      </w:r>
      <w:r w:rsidRPr="00F52A60">
        <w:rPr>
          <w:rFonts w:asciiTheme="minorHAnsi" w:hAnsiTheme="minorHAnsi" w:cstheme="minorHAnsi"/>
        </w:rPr>
        <w:t>de</w:t>
      </w:r>
      <w:r w:rsidRPr="00F52A60">
        <w:rPr>
          <w:rFonts w:asciiTheme="minorHAnsi" w:hAnsiTheme="minorHAnsi" w:cstheme="minorHAnsi"/>
          <w:spacing w:val="-1"/>
        </w:rPr>
        <w:t xml:space="preserve"> </w:t>
      </w:r>
      <w:r w:rsidRPr="00F52A60">
        <w:rPr>
          <w:rFonts w:asciiTheme="minorHAnsi" w:hAnsiTheme="minorHAnsi" w:cstheme="minorHAnsi"/>
        </w:rPr>
        <w:t>can</w:t>
      </w:r>
      <w:r w:rsidRPr="00F52A60">
        <w:rPr>
          <w:rFonts w:asciiTheme="minorHAnsi" w:hAnsiTheme="minorHAnsi" w:cstheme="minorHAnsi"/>
          <w:spacing w:val="-5"/>
        </w:rPr>
        <w:t>n</w:t>
      </w:r>
      <w:r w:rsidRPr="00F52A60">
        <w:rPr>
          <w:rFonts w:asciiTheme="minorHAnsi" w:hAnsiTheme="minorHAnsi" w:cstheme="minorHAnsi"/>
        </w:rPr>
        <w:t xml:space="preserve">ot </w:t>
      </w:r>
      <w:r w:rsidRPr="00F52A60">
        <w:rPr>
          <w:rFonts w:asciiTheme="minorHAnsi" w:hAnsiTheme="minorHAnsi" w:cstheme="minorHAnsi"/>
          <w:spacing w:val="2"/>
        </w:rPr>
        <w:t>b</w:t>
      </w:r>
      <w:r w:rsidRPr="00F52A60">
        <w:rPr>
          <w:rFonts w:asciiTheme="minorHAnsi" w:hAnsiTheme="minorHAnsi" w:cstheme="minorHAnsi"/>
        </w:rPr>
        <w:t>e</w:t>
      </w:r>
      <w:r w:rsidRPr="00F52A60">
        <w:rPr>
          <w:rFonts w:asciiTheme="minorHAnsi" w:hAnsiTheme="minorHAnsi" w:cstheme="minorHAnsi"/>
          <w:spacing w:val="1"/>
        </w:rPr>
        <w:t xml:space="preserve"> </w:t>
      </w:r>
      <w:r w:rsidRPr="00F52A60">
        <w:rPr>
          <w:rFonts w:asciiTheme="minorHAnsi" w:hAnsiTheme="minorHAnsi" w:cstheme="minorHAnsi"/>
        </w:rPr>
        <w:t>d</w:t>
      </w:r>
      <w:r w:rsidRPr="00F52A60">
        <w:rPr>
          <w:rFonts w:asciiTheme="minorHAnsi" w:hAnsiTheme="minorHAnsi" w:cstheme="minorHAnsi"/>
          <w:spacing w:val="-1"/>
        </w:rPr>
        <w:t>r</w:t>
      </w:r>
      <w:r w:rsidRPr="00F52A60">
        <w:rPr>
          <w:rFonts w:asciiTheme="minorHAnsi" w:hAnsiTheme="minorHAnsi" w:cstheme="minorHAnsi"/>
        </w:rPr>
        <w:t>opp</w:t>
      </w:r>
      <w:r w:rsidRPr="00F52A60">
        <w:rPr>
          <w:rFonts w:asciiTheme="minorHAnsi" w:hAnsiTheme="minorHAnsi" w:cstheme="minorHAnsi"/>
          <w:spacing w:val="-1"/>
        </w:rPr>
        <w:t>e</w:t>
      </w:r>
      <w:r w:rsidRPr="00F52A60">
        <w:rPr>
          <w:rFonts w:asciiTheme="minorHAnsi" w:hAnsiTheme="minorHAnsi" w:cstheme="minorHAnsi"/>
        </w:rPr>
        <w:t>d in the</w:t>
      </w:r>
      <w:r w:rsidRPr="00F52A60">
        <w:rPr>
          <w:rFonts w:asciiTheme="minorHAnsi" w:hAnsiTheme="minorHAnsi" w:cstheme="minorHAnsi"/>
          <w:spacing w:val="-1"/>
        </w:rPr>
        <w:t xml:space="preserve"> ca</w:t>
      </w:r>
      <w:r w:rsidRPr="00F52A60">
        <w:rPr>
          <w:rFonts w:asciiTheme="minorHAnsi" w:hAnsiTheme="minorHAnsi" w:cstheme="minorHAnsi"/>
          <w:spacing w:val="2"/>
        </w:rPr>
        <w:t>l</w:t>
      </w:r>
      <w:r w:rsidRPr="00F52A60">
        <w:rPr>
          <w:rFonts w:asciiTheme="minorHAnsi" w:hAnsiTheme="minorHAnsi" w:cstheme="minorHAnsi"/>
          <w:spacing w:val="-1"/>
        </w:rPr>
        <w:t>c</w:t>
      </w:r>
      <w:r w:rsidRPr="00F52A60">
        <w:rPr>
          <w:rFonts w:asciiTheme="minorHAnsi" w:hAnsiTheme="minorHAnsi" w:cstheme="minorHAnsi"/>
        </w:rPr>
        <w:t>ul</w:t>
      </w:r>
      <w:r w:rsidRPr="00F52A60">
        <w:rPr>
          <w:rFonts w:asciiTheme="minorHAnsi" w:hAnsiTheme="minorHAnsi" w:cstheme="minorHAnsi"/>
          <w:spacing w:val="-1"/>
        </w:rPr>
        <w:t>a</w:t>
      </w:r>
      <w:r w:rsidRPr="00F52A60">
        <w:rPr>
          <w:rFonts w:asciiTheme="minorHAnsi" w:hAnsiTheme="minorHAnsi" w:cstheme="minorHAnsi"/>
        </w:rPr>
        <w:t>tion of</w:t>
      </w:r>
      <w:r w:rsidRPr="00F52A60">
        <w:rPr>
          <w:rFonts w:asciiTheme="minorHAnsi" w:hAnsiTheme="minorHAnsi" w:cstheme="minorHAnsi"/>
          <w:spacing w:val="-1"/>
        </w:rPr>
        <w:t xml:space="preserve"> </w:t>
      </w:r>
      <w:r w:rsidRPr="00F52A60">
        <w:rPr>
          <w:rFonts w:asciiTheme="minorHAnsi" w:hAnsiTheme="minorHAnsi" w:cstheme="minorHAnsi"/>
        </w:rPr>
        <w:t>the</w:t>
      </w:r>
      <w:r w:rsidRPr="00F52A60">
        <w:rPr>
          <w:rFonts w:asciiTheme="minorHAnsi" w:hAnsiTheme="minorHAnsi" w:cstheme="minorHAnsi"/>
          <w:spacing w:val="-1"/>
        </w:rPr>
        <w:t xml:space="preserve"> f</w:t>
      </w:r>
      <w:r w:rsidRPr="00F52A60">
        <w:rPr>
          <w:rFonts w:asciiTheme="minorHAnsi" w:hAnsiTheme="minorHAnsi" w:cstheme="minorHAnsi"/>
        </w:rPr>
        <w:t>in</w:t>
      </w:r>
      <w:r w:rsidRPr="00F52A60">
        <w:rPr>
          <w:rFonts w:asciiTheme="minorHAnsi" w:hAnsiTheme="minorHAnsi" w:cstheme="minorHAnsi"/>
          <w:spacing w:val="-1"/>
        </w:rPr>
        <w:t>a</w:t>
      </w:r>
      <w:r w:rsidRPr="00F52A60">
        <w:rPr>
          <w:rFonts w:asciiTheme="minorHAnsi" w:hAnsiTheme="minorHAnsi" w:cstheme="minorHAnsi"/>
        </w:rPr>
        <w:t>l</w:t>
      </w:r>
      <w:r w:rsidRPr="00F52A60">
        <w:rPr>
          <w:rFonts w:asciiTheme="minorHAnsi" w:hAnsiTheme="minorHAnsi" w:cstheme="minorHAnsi"/>
          <w:spacing w:val="2"/>
        </w:rPr>
        <w:t xml:space="preserve"> </w:t>
      </w:r>
      <w:r w:rsidRPr="00F52A60">
        <w:rPr>
          <w:rFonts w:asciiTheme="minorHAnsi" w:hAnsiTheme="minorHAnsi" w:cstheme="minorHAnsi"/>
          <w:spacing w:val="-3"/>
        </w:rPr>
        <w:t>g</w:t>
      </w:r>
      <w:r w:rsidRPr="00F52A60">
        <w:rPr>
          <w:rFonts w:asciiTheme="minorHAnsi" w:hAnsiTheme="minorHAnsi" w:cstheme="minorHAnsi"/>
          <w:spacing w:val="-1"/>
        </w:rPr>
        <w:t>ra</w:t>
      </w:r>
      <w:r w:rsidRPr="00F52A60">
        <w:rPr>
          <w:rFonts w:asciiTheme="minorHAnsi" w:hAnsiTheme="minorHAnsi" w:cstheme="minorHAnsi"/>
          <w:spacing w:val="2"/>
        </w:rPr>
        <w:t>d</w:t>
      </w:r>
      <w:r w:rsidRPr="00F52A60">
        <w:rPr>
          <w:rFonts w:asciiTheme="minorHAnsi" w:hAnsiTheme="minorHAnsi" w:cstheme="minorHAnsi"/>
          <w:spacing w:val="-1"/>
        </w:rPr>
        <w:t>e</w:t>
      </w:r>
      <w:r w:rsidRPr="00F52A60">
        <w:rPr>
          <w:rFonts w:asciiTheme="minorHAnsi" w:hAnsiTheme="minorHAnsi" w:cstheme="minorHAnsi"/>
        </w:rPr>
        <w:t>.</w:t>
      </w:r>
    </w:p>
    <w:p w14:paraId="01149CDC" w14:textId="77777777" w:rsidR="00352CBE" w:rsidRPr="00F52A60" w:rsidRDefault="00352CBE" w:rsidP="00352CBE">
      <w:pPr>
        <w:tabs>
          <w:tab w:val="left" w:pos="3721"/>
        </w:tabs>
        <w:spacing w:line="260" w:lineRule="exact"/>
        <w:rPr>
          <w:rFonts w:asciiTheme="minorHAnsi" w:hAnsiTheme="minorHAnsi" w:cstheme="minorHAnsi"/>
          <w:szCs w:val="24"/>
        </w:rPr>
      </w:pPr>
    </w:p>
    <w:p w14:paraId="0ED25587" w14:textId="77777777" w:rsidR="00352CBE" w:rsidRPr="00F52A60" w:rsidRDefault="00352CBE" w:rsidP="00352CBE">
      <w:pPr>
        <w:pStyle w:val="BodyText"/>
        <w:tabs>
          <w:tab w:val="left" w:pos="352"/>
          <w:tab w:val="left" w:pos="3721"/>
        </w:tabs>
        <w:ind w:left="0" w:right="182"/>
        <w:jc w:val="both"/>
        <w:rPr>
          <w:rFonts w:asciiTheme="minorHAnsi" w:hAnsiTheme="minorHAnsi" w:cstheme="minorHAnsi"/>
        </w:rPr>
      </w:pPr>
      <w:r w:rsidRPr="00F52A60">
        <w:rPr>
          <w:rFonts w:asciiTheme="minorHAnsi" w:hAnsiTheme="minorHAnsi" w:cstheme="minorHAnsi"/>
        </w:rPr>
        <w:t>The</w:t>
      </w:r>
      <w:r w:rsidRPr="00F52A60">
        <w:rPr>
          <w:rFonts w:asciiTheme="minorHAnsi" w:hAnsiTheme="minorHAnsi" w:cstheme="minorHAnsi"/>
          <w:spacing w:val="1"/>
        </w:rPr>
        <w:t xml:space="preserve"> </w:t>
      </w:r>
      <w:r w:rsidRPr="00F52A60">
        <w:rPr>
          <w:rFonts w:asciiTheme="minorHAnsi" w:hAnsiTheme="minorHAnsi" w:cstheme="minorHAnsi"/>
          <w:spacing w:val="-1"/>
        </w:rPr>
        <w:t>a</w:t>
      </w:r>
      <w:r w:rsidRPr="00F52A60">
        <w:rPr>
          <w:rFonts w:asciiTheme="minorHAnsi" w:hAnsiTheme="minorHAnsi" w:cstheme="minorHAnsi"/>
        </w:rPr>
        <w:t>ll</w:t>
      </w:r>
      <w:r w:rsidRPr="00F52A60">
        <w:rPr>
          <w:rFonts w:asciiTheme="minorHAnsi" w:hAnsiTheme="minorHAnsi" w:cstheme="minorHAnsi"/>
          <w:spacing w:val="1"/>
        </w:rPr>
        <w:t>e</w:t>
      </w:r>
      <w:r w:rsidRPr="00F52A60">
        <w:rPr>
          <w:rFonts w:asciiTheme="minorHAnsi" w:hAnsiTheme="minorHAnsi" w:cstheme="minorHAnsi"/>
          <w:spacing w:val="-3"/>
        </w:rPr>
        <w:t>g</w:t>
      </w:r>
      <w:r w:rsidRPr="00F52A60">
        <w:rPr>
          <w:rFonts w:asciiTheme="minorHAnsi" w:hAnsiTheme="minorHAnsi" w:cstheme="minorHAnsi"/>
          <w:spacing w:val="1"/>
        </w:rPr>
        <w:t>e</w:t>
      </w:r>
      <w:r w:rsidRPr="00F52A60">
        <w:rPr>
          <w:rFonts w:asciiTheme="minorHAnsi" w:hAnsiTheme="minorHAnsi" w:cstheme="minorHAnsi"/>
        </w:rPr>
        <w:t>d inst</w:t>
      </w:r>
      <w:r w:rsidRPr="00F52A60">
        <w:rPr>
          <w:rFonts w:asciiTheme="minorHAnsi" w:hAnsiTheme="minorHAnsi" w:cstheme="minorHAnsi"/>
          <w:spacing w:val="-1"/>
        </w:rPr>
        <w:t>a</w:t>
      </w:r>
      <w:r w:rsidRPr="00F52A60">
        <w:rPr>
          <w:rFonts w:asciiTheme="minorHAnsi" w:hAnsiTheme="minorHAnsi" w:cstheme="minorHAnsi"/>
        </w:rPr>
        <w:t>n</w:t>
      </w:r>
      <w:r w:rsidRPr="00F52A60">
        <w:rPr>
          <w:rFonts w:asciiTheme="minorHAnsi" w:hAnsiTheme="minorHAnsi" w:cstheme="minorHAnsi"/>
          <w:spacing w:val="-1"/>
        </w:rPr>
        <w:t>c</w:t>
      </w:r>
      <w:r w:rsidRPr="00F52A60">
        <w:rPr>
          <w:rFonts w:asciiTheme="minorHAnsi" w:hAnsiTheme="minorHAnsi" w:cstheme="minorHAnsi"/>
        </w:rPr>
        <w:t>e</w:t>
      </w:r>
      <w:r w:rsidRPr="00F52A60">
        <w:rPr>
          <w:rFonts w:asciiTheme="minorHAnsi" w:hAnsiTheme="minorHAnsi" w:cstheme="minorHAnsi"/>
          <w:spacing w:val="-1"/>
        </w:rPr>
        <w:t xml:space="preserve"> </w:t>
      </w:r>
      <w:r w:rsidRPr="00F52A60">
        <w:rPr>
          <w:rFonts w:asciiTheme="minorHAnsi" w:hAnsiTheme="minorHAnsi" w:cstheme="minorHAnsi"/>
        </w:rPr>
        <w:t>of</w:t>
      </w:r>
      <w:r w:rsidRPr="00F52A60">
        <w:rPr>
          <w:rFonts w:asciiTheme="minorHAnsi" w:hAnsiTheme="minorHAnsi" w:cstheme="minorHAnsi"/>
          <w:spacing w:val="-1"/>
        </w:rPr>
        <w:t xml:space="preserve"> </w:t>
      </w:r>
      <w:r w:rsidRPr="00F52A60">
        <w:rPr>
          <w:rFonts w:asciiTheme="minorHAnsi" w:hAnsiTheme="minorHAnsi" w:cstheme="minorHAnsi"/>
          <w:spacing w:val="1"/>
        </w:rPr>
        <w:t>a</w:t>
      </w:r>
      <w:r w:rsidRPr="00F52A60">
        <w:rPr>
          <w:rFonts w:asciiTheme="minorHAnsi" w:hAnsiTheme="minorHAnsi" w:cstheme="minorHAnsi"/>
          <w:spacing w:val="-1"/>
        </w:rPr>
        <w:t>ca</w:t>
      </w:r>
      <w:r w:rsidRPr="00F52A60">
        <w:rPr>
          <w:rFonts w:asciiTheme="minorHAnsi" w:hAnsiTheme="minorHAnsi" w:cstheme="minorHAnsi"/>
          <w:spacing w:val="2"/>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w:t>
      </w:r>
      <w:r w:rsidRPr="00F52A60">
        <w:rPr>
          <w:rFonts w:asciiTheme="minorHAnsi" w:hAnsiTheme="minorHAnsi" w:cstheme="minorHAnsi"/>
        </w:rPr>
        <w:t>misconduct</w:t>
      </w:r>
      <w:r w:rsidRPr="00F52A60">
        <w:rPr>
          <w:rFonts w:asciiTheme="minorHAnsi" w:hAnsiTheme="minorHAnsi" w:cstheme="minorHAnsi"/>
          <w:spacing w:val="-5"/>
        </w:rPr>
        <w:t xml:space="preserve"> </w:t>
      </w:r>
      <w:r w:rsidRPr="00F52A60">
        <w:rPr>
          <w:rFonts w:asciiTheme="minorHAnsi" w:hAnsiTheme="minorHAnsi" w:cstheme="minorHAnsi"/>
        </w:rPr>
        <w:t>sh</w:t>
      </w:r>
      <w:r w:rsidRPr="00F52A60">
        <w:rPr>
          <w:rFonts w:asciiTheme="minorHAnsi" w:hAnsiTheme="minorHAnsi" w:cstheme="minorHAnsi"/>
          <w:spacing w:val="-1"/>
        </w:rPr>
        <w:t>a</w:t>
      </w:r>
      <w:r w:rsidRPr="00F52A60">
        <w:rPr>
          <w:rFonts w:asciiTheme="minorHAnsi" w:hAnsiTheme="minorHAnsi" w:cstheme="minorHAnsi"/>
        </w:rPr>
        <w:t xml:space="preserve">ll </w:t>
      </w:r>
      <w:r w:rsidRPr="00F52A60">
        <w:rPr>
          <w:rFonts w:asciiTheme="minorHAnsi" w:hAnsiTheme="minorHAnsi" w:cstheme="minorHAnsi"/>
          <w:spacing w:val="-1"/>
        </w:rPr>
        <w:t>c</w:t>
      </w:r>
      <w:r w:rsidRPr="00F52A60">
        <w:rPr>
          <w:rFonts w:asciiTheme="minorHAnsi" w:hAnsiTheme="minorHAnsi" w:cstheme="minorHAnsi"/>
        </w:rPr>
        <w:t>ontinue</w:t>
      </w:r>
      <w:r w:rsidRPr="00F52A60">
        <w:rPr>
          <w:rFonts w:asciiTheme="minorHAnsi" w:hAnsiTheme="minorHAnsi" w:cstheme="minorHAnsi"/>
          <w:spacing w:val="-1"/>
        </w:rPr>
        <w:t xml:space="preserve"> </w:t>
      </w:r>
      <w:r w:rsidRPr="00F52A60">
        <w:rPr>
          <w:rFonts w:asciiTheme="minorHAnsi" w:hAnsiTheme="minorHAnsi" w:cstheme="minorHAnsi"/>
          <w:spacing w:val="2"/>
        </w:rPr>
        <w:t>t</w:t>
      </w:r>
      <w:r w:rsidRPr="00F52A60">
        <w:rPr>
          <w:rFonts w:asciiTheme="minorHAnsi" w:hAnsiTheme="minorHAnsi" w:cstheme="minorHAnsi"/>
        </w:rPr>
        <w:t>o an</w:t>
      </w:r>
      <w:r w:rsidRPr="00F52A60">
        <w:rPr>
          <w:rFonts w:asciiTheme="minorHAnsi" w:hAnsiTheme="minorHAnsi" w:cstheme="minorHAnsi"/>
          <w:spacing w:val="-1"/>
        </w:rPr>
        <w:t xml:space="preserve"> </w:t>
      </w:r>
      <w:r w:rsidRPr="00F52A60">
        <w:rPr>
          <w:rFonts w:asciiTheme="minorHAnsi" w:hAnsiTheme="minorHAnsi" w:cstheme="minorHAnsi"/>
        </w:rPr>
        <w:t>Administrative Conference with the</w:t>
      </w:r>
      <w:r w:rsidRPr="00F52A60">
        <w:rPr>
          <w:rFonts w:asciiTheme="minorHAnsi" w:hAnsiTheme="minorHAnsi" w:cstheme="minorHAnsi"/>
          <w:spacing w:val="-1"/>
        </w:rPr>
        <w:t xml:space="preserve"> Director (or designee)</w:t>
      </w:r>
      <w:r w:rsidRPr="00F52A60">
        <w:rPr>
          <w:rFonts w:asciiTheme="minorHAnsi" w:hAnsiTheme="minorHAnsi" w:cstheme="minorHAnsi"/>
          <w:spacing w:val="2"/>
        </w:rPr>
        <w:t xml:space="preserve"> </w:t>
      </w:r>
      <w:r w:rsidRPr="00F52A60">
        <w:rPr>
          <w:rFonts w:asciiTheme="minorHAnsi" w:hAnsiTheme="minorHAnsi" w:cstheme="minorHAnsi"/>
          <w:spacing w:val="-1"/>
        </w:rPr>
        <w:t>a</w:t>
      </w:r>
      <w:r w:rsidRPr="00F52A60">
        <w:rPr>
          <w:rFonts w:asciiTheme="minorHAnsi" w:hAnsiTheme="minorHAnsi" w:cstheme="minorHAnsi"/>
        </w:rPr>
        <w:t>nd the</w:t>
      </w:r>
      <w:r w:rsidRPr="00F52A60">
        <w:rPr>
          <w:rFonts w:asciiTheme="minorHAnsi" w:hAnsiTheme="minorHAnsi" w:cstheme="minorHAnsi"/>
          <w:spacing w:val="-1"/>
        </w:rPr>
        <w:t xml:space="preserve"> </w:t>
      </w:r>
      <w:r w:rsidRPr="00F52A60">
        <w:rPr>
          <w:rFonts w:asciiTheme="minorHAnsi" w:hAnsiTheme="minorHAnsi" w:cstheme="minorHAnsi"/>
        </w:rPr>
        <w:t>inst</w:t>
      </w:r>
      <w:r w:rsidRPr="00F52A60">
        <w:rPr>
          <w:rFonts w:asciiTheme="minorHAnsi" w:hAnsiTheme="minorHAnsi" w:cstheme="minorHAnsi"/>
          <w:spacing w:val="-1"/>
        </w:rPr>
        <w:t>r</w:t>
      </w:r>
      <w:r w:rsidRPr="00F52A60">
        <w:rPr>
          <w:rFonts w:asciiTheme="minorHAnsi" w:hAnsiTheme="minorHAnsi" w:cstheme="minorHAnsi"/>
        </w:rPr>
        <w:t>u</w:t>
      </w:r>
      <w:r w:rsidRPr="00F52A60">
        <w:rPr>
          <w:rFonts w:asciiTheme="minorHAnsi" w:hAnsiTheme="minorHAnsi" w:cstheme="minorHAnsi"/>
          <w:spacing w:val="-1"/>
        </w:rPr>
        <w:t>c</w:t>
      </w:r>
      <w:r w:rsidRPr="00F52A60">
        <w:rPr>
          <w:rFonts w:asciiTheme="minorHAnsi" w:hAnsiTheme="minorHAnsi" w:cstheme="minorHAnsi"/>
        </w:rPr>
        <w:t>to</w:t>
      </w:r>
      <w:r w:rsidRPr="00F52A60">
        <w:rPr>
          <w:rFonts w:asciiTheme="minorHAnsi" w:hAnsiTheme="minorHAnsi" w:cstheme="minorHAnsi"/>
          <w:spacing w:val="-1"/>
        </w:rPr>
        <w:t>r</w:t>
      </w:r>
      <w:r w:rsidRPr="00F52A60">
        <w:rPr>
          <w:rFonts w:asciiTheme="minorHAnsi" w:hAnsiTheme="minorHAnsi" w:cstheme="minorHAnsi"/>
        </w:rPr>
        <w:t xml:space="preserve">, </w:t>
      </w:r>
      <w:r w:rsidRPr="00F52A60">
        <w:rPr>
          <w:rFonts w:asciiTheme="minorHAnsi" w:hAnsiTheme="minorHAnsi" w:cstheme="minorHAnsi"/>
          <w:spacing w:val="-1"/>
        </w:rPr>
        <w:t>a</w:t>
      </w:r>
      <w:r w:rsidRPr="00F52A60">
        <w:rPr>
          <w:rFonts w:asciiTheme="minorHAnsi" w:hAnsiTheme="minorHAnsi" w:cstheme="minorHAnsi"/>
        </w:rPr>
        <w:t>nd/or</w:t>
      </w:r>
      <w:r w:rsidRPr="00F52A60">
        <w:rPr>
          <w:rFonts w:asciiTheme="minorHAnsi" w:hAnsiTheme="minorHAnsi" w:cstheme="minorHAnsi"/>
          <w:spacing w:val="1"/>
        </w:rPr>
        <w:t xml:space="preserve"> </w:t>
      </w:r>
      <w:r w:rsidRPr="00F52A60">
        <w:rPr>
          <w:rFonts w:asciiTheme="minorHAnsi" w:hAnsiTheme="minorHAnsi" w:cstheme="minorHAnsi"/>
          <w:spacing w:val="-1"/>
        </w:rPr>
        <w:t>c</w:t>
      </w:r>
      <w:r w:rsidRPr="00F52A60">
        <w:rPr>
          <w:rFonts w:asciiTheme="minorHAnsi" w:hAnsiTheme="minorHAnsi" w:cstheme="minorHAnsi"/>
        </w:rPr>
        <w:t>ontinue</w:t>
      </w:r>
      <w:r w:rsidRPr="00F52A60">
        <w:rPr>
          <w:rFonts w:asciiTheme="minorHAnsi" w:hAnsiTheme="minorHAnsi" w:cstheme="minorHAnsi"/>
          <w:spacing w:val="-1"/>
        </w:rPr>
        <w:t xml:space="preserve"> </w:t>
      </w:r>
      <w:r w:rsidRPr="00F52A60">
        <w:rPr>
          <w:rFonts w:asciiTheme="minorHAnsi" w:hAnsiTheme="minorHAnsi" w:cstheme="minorHAnsi"/>
        </w:rPr>
        <w:t>to a</w:t>
      </w:r>
      <w:r w:rsidRPr="00F52A60">
        <w:rPr>
          <w:rFonts w:asciiTheme="minorHAnsi" w:hAnsiTheme="minorHAnsi" w:cstheme="minorHAnsi"/>
          <w:spacing w:val="-1"/>
        </w:rPr>
        <w:t xml:space="preserve"> University Board of Review</w:t>
      </w:r>
      <w:r w:rsidRPr="00F52A60">
        <w:rPr>
          <w:rFonts w:asciiTheme="minorHAnsi" w:hAnsiTheme="minorHAnsi" w:cstheme="minorHAnsi"/>
        </w:rPr>
        <w:t>, if</w:t>
      </w:r>
    </w:p>
    <w:p w14:paraId="3627D8F6" w14:textId="77777777" w:rsidR="00352CBE" w:rsidRPr="00F52A60" w:rsidRDefault="00352CBE" w:rsidP="00352CBE">
      <w:pPr>
        <w:tabs>
          <w:tab w:val="left" w:pos="3721"/>
        </w:tabs>
        <w:spacing w:line="260" w:lineRule="exact"/>
        <w:rPr>
          <w:rFonts w:asciiTheme="minorHAnsi" w:hAnsiTheme="minorHAnsi" w:cstheme="minorHAnsi"/>
          <w:szCs w:val="24"/>
        </w:rPr>
      </w:pPr>
    </w:p>
    <w:p w14:paraId="31BB2E32" w14:textId="2C74F900" w:rsidR="00352CBE" w:rsidRPr="00F52A60" w:rsidRDefault="00352CBE" w:rsidP="00352CBE">
      <w:pPr>
        <w:pStyle w:val="BodyText"/>
        <w:numPr>
          <w:ilvl w:val="0"/>
          <w:numId w:val="4"/>
        </w:numPr>
        <w:tabs>
          <w:tab w:val="left" w:pos="720"/>
          <w:tab w:val="left" w:pos="3721"/>
        </w:tabs>
        <w:ind w:right="177"/>
        <w:rPr>
          <w:rFonts w:asciiTheme="minorHAnsi" w:hAnsiTheme="minorHAnsi" w:cstheme="minorHAnsi"/>
        </w:rPr>
      </w:pPr>
      <w:r w:rsidRPr="00F52A60">
        <w:rPr>
          <w:rFonts w:asciiTheme="minorHAnsi" w:hAnsiTheme="minorHAnsi" w:cstheme="minorHAnsi"/>
        </w:rPr>
        <w:t>The</w:t>
      </w:r>
      <w:r w:rsidRPr="00F52A60">
        <w:rPr>
          <w:rFonts w:asciiTheme="minorHAnsi" w:hAnsiTheme="minorHAnsi" w:cstheme="minorHAnsi"/>
          <w:spacing w:val="-1"/>
        </w:rPr>
        <w:t xml:space="preserve"> </w:t>
      </w:r>
      <w:r w:rsidRPr="00F52A60">
        <w:rPr>
          <w:rFonts w:asciiTheme="minorHAnsi" w:hAnsiTheme="minorHAnsi" w:cstheme="minorHAnsi"/>
        </w:rPr>
        <w:t>stud</w:t>
      </w:r>
      <w:r w:rsidRPr="00F52A60">
        <w:rPr>
          <w:rFonts w:asciiTheme="minorHAnsi" w:hAnsiTheme="minorHAnsi" w:cstheme="minorHAnsi"/>
          <w:spacing w:val="-1"/>
        </w:rPr>
        <w:t>e</w:t>
      </w:r>
      <w:r w:rsidRPr="00F52A60">
        <w:rPr>
          <w:rFonts w:asciiTheme="minorHAnsi" w:hAnsiTheme="minorHAnsi" w:cstheme="minorHAnsi"/>
        </w:rPr>
        <w:t xml:space="preserve">nt, in </w:t>
      </w:r>
      <w:r w:rsidRPr="00F52A60">
        <w:rPr>
          <w:rFonts w:asciiTheme="minorHAnsi" w:hAnsiTheme="minorHAnsi" w:cstheme="minorHAnsi"/>
          <w:spacing w:val="-1"/>
        </w:rPr>
        <w:t>completing</w:t>
      </w:r>
      <w:r w:rsidRPr="00F52A60">
        <w:rPr>
          <w:rFonts w:asciiTheme="minorHAnsi" w:hAnsiTheme="minorHAnsi" w:cstheme="minorHAnsi"/>
        </w:rPr>
        <w:t xml:space="preserve"> their</w:t>
      </w:r>
      <w:r w:rsidRPr="00F52A60">
        <w:rPr>
          <w:rFonts w:asciiTheme="minorHAnsi" w:hAnsiTheme="minorHAnsi" w:cstheme="minorHAnsi"/>
          <w:spacing w:val="-1"/>
        </w:rPr>
        <w:t xml:space="preserve"> </w:t>
      </w:r>
      <w:r w:rsidRPr="00F52A60">
        <w:rPr>
          <w:rFonts w:asciiTheme="minorHAnsi" w:hAnsiTheme="minorHAnsi" w:cstheme="minorHAnsi"/>
        </w:rPr>
        <w:t>p</w:t>
      </w:r>
      <w:r w:rsidRPr="00F52A60">
        <w:rPr>
          <w:rFonts w:asciiTheme="minorHAnsi" w:hAnsiTheme="minorHAnsi" w:cstheme="minorHAnsi"/>
          <w:spacing w:val="-1"/>
        </w:rPr>
        <w:t>ar</w:t>
      </w:r>
      <w:r w:rsidRPr="00F52A60">
        <w:rPr>
          <w:rFonts w:asciiTheme="minorHAnsi" w:hAnsiTheme="minorHAnsi" w:cstheme="minorHAnsi"/>
        </w:rPr>
        <w:t>t of</w:t>
      </w:r>
      <w:r w:rsidRPr="00F52A60">
        <w:rPr>
          <w:rFonts w:asciiTheme="minorHAnsi" w:hAnsiTheme="minorHAnsi" w:cstheme="minorHAnsi"/>
          <w:spacing w:val="-1"/>
        </w:rPr>
        <w:t xml:space="preserve"> </w:t>
      </w:r>
      <w:r w:rsidRPr="00F52A60">
        <w:rPr>
          <w:rFonts w:asciiTheme="minorHAnsi" w:hAnsiTheme="minorHAnsi" w:cstheme="minorHAnsi"/>
        </w:rPr>
        <w:t>the</w:t>
      </w:r>
      <w:r w:rsidRPr="00F52A60">
        <w:rPr>
          <w:rFonts w:asciiTheme="minorHAnsi" w:hAnsiTheme="minorHAnsi" w:cstheme="minorHAnsi"/>
          <w:spacing w:val="-1"/>
        </w:rPr>
        <w:t xml:space="preserve"> </w:t>
      </w:r>
      <w:r w:rsidRPr="00F52A60">
        <w:rPr>
          <w:rFonts w:asciiTheme="minorHAnsi" w:hAnsiTheme="minorHAnsi" w:cstheme="minorHAnsi"/>
          <w:spacing w:val="1"/>
        </w:rPr>
        <w:t>A</w:t>
      </w:r>
      <w:r w:rsidRPr="00F52A60">
        <w:rPr>
          <w:rFonts w:asciiTheme="minorHAnsi" w:hAnsiTheme="minorHAnsi" w:cstheme="minorHAnsi"/>
          <w:spacing w:val="-1"/>
        </w:rPr>
        <w:t>ca</w:t>
      </w:r>
      <w:r w:rsidRPr="00F52A60">
        <w:rPr>
          <w:rFonts w:asciiTheme="minorHAnsi" w:hAnsiTheme="minorHAnsi" w:cstheme="minorHAnsi"/>
          <w:spacing w:val="2"/>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Misconduct</w:t>
      </w:r>
      <w:r w:rsidRPr="00F52A60">
        <w:rPr>
          <w:rFonts w:asciiTheme="minorHAnsi" w:hAnsiTheme="minorHAnsi" w:cstheme="minorHAnsi"/>
          <w:spacing w:val="-5"/>
        </w:rPr>
        <w:t xml:space="preserve"> </w:t>
      </w:r>
      <w:r w:rsidRPr="00F52A60">
        <w:rPr>
          <w:rFonts w:asciiTheme="minorHAnsi" w:hAnsiTheme="minorHAnsi" w:cstheme="minorHAnsi"/>
        </w:rPr>
        <w:t>R</w:t>
      </w:r>
      <w:r w:rsidRPr="00F52A60">
        <w:rPr>
          <w:rFonts w:asciiTheme="minorHAnsi" w:hAnsiTheme="minorHAnsi" w:cstheme="minorHAnsi"/>
          <w:spacing w:val="-1"/>
        </w:rPr>
        <w:t>e</w:t>
      </w:r>
      <w:r w:rsidRPr="00F52A60">
        <w:rPr>
          <w:rFonts w:asciiTheme="minorHAnsi" w:hAnsiTheme="minorHAnsi" w:cstheme="minorHAnsi"/>
        </w:rPr>
        <w:t>p</w:t>
      </w:r>
      <w:r w:rsidRPr="00F52A60">
        <w:rPr>
          <w:rFonts w:asciiTheme="minorHAnsi" w:hAnsiTheme="minorHAnsi" w:cstheme="minorHAnsi"/>
          <w:spacing w:val="2"/>
        </w:rPr>
        <w:t>o</w:t>
      </w:r>
      <w:r w:rsidRPr="00F52A60">
        <w:rPr>
          <w:rFonts w:asciiTheme="minorHAnsi" w:hAnsiTheme="minorHAnsi" w:cstheme="minorHAnsi"/>
          <w:spacing w:val="-1"/>
        </w:rPr>
        <w:t>r</w:t>
      </w:r>
      <w:r w:rsidRPr="00F52A60">
        <w:rPr>
          <w:rFonts w:asciiTheme="minorHAnsi" w:hAnsiTheme="minorHAnsi" w:cstheme="minorHAnsi"/>
        </w:rPr>
        <w:t>t</w:t>
      </w:r>
      <w:r w:rsidRPr="00F52A60">
        <w:rPr>
          <w:rFonts w:asciiTheme="minorHAnsi" w:hAnsiTheme="minorHAnsi" w:cstheme="minorHAnsi"/>
          <w:spacing w:val="2"/>
        </w:rPr>
        <w:t xml:space="preserve"> </w:t>
      </w:r>
      <w:r w:rsidRPr="00F52A60">
        <w:rPr>
          <w:rFonts w:asciiTheme="minorHAnsi" w:hAnsiTheme="minorHAnsi" w:cstheme="minorHAnsi"/>
          <w:spacing w:val="-2"/>
        </w:rPr>
        <w:t>F</w:t>
      </w:r>
      <w:r w:rsidRPr="00F52A60">
        <w:rPr>
          <w:rFonts w:asciiTheme="minorHAnsi" w:hAnsiTheme="minorHAnsi" w:cstheme="minorHAnsi"/>
        </w:rPr>
        <w:t>o</w:t>
      </w:r>
      <w:r w:rsidRPr="00F52A60">
        <w:rPr>
          <w:rFonts w:asciiTheme="minorHAnsi" w:hAnsiTheme="minorHAnsi" w:cstheme="minorHAnsi"/>
          <w:spacing w:val="-1"/>
        </w:rPr>
        <w:t>r</w:t>
      </w:r>
      <w:r w:rsidRPr="00F52A60">
        <w:rPr>
          <w:rFonts w:asciiTheme="minorHAnsi" w:hAnsiTheme="minorHAnsi" w:cstheme="minorHAnsi"/>
        </w:rPr>
        <w:t xml:space="preserve">m, </w:t>
      </w:r>
      <w:r w:rsidR="00F52A60">
        <w:rPr>
          <w:rFonts w:asciiTheme="minorHAnsi" w:hAnsiTheme="minorHAnsi" w:cstheme="minorHAnsi"/>
        </w:rPr>
        <w:t xml:space="preserve">denies responsibility and/or accepts responsibility but plans to contest that the penalty is not proportionate to the violation and </w:t>
      </w:r>
      <w:bookmarkStart w:id="0" w:name="_GoBack"/>
      <w:bookmarkEnd w:id="0"/>
      <w:r w:rsidRPr="00F52A60">
        <w:rPr>
          <w:rFonts w:asciiTheme="minorHAnsi" w:hAnsiTheme="minorHAnsi" w:cstheme="minorHAnsi"/>
          <w:spacing w:val="-1"/>
        </w:rPr>
        <w:t>re</w:t>
      </w:r>
      <w:r w:rsidRPr="00F52A60">
        <w:rPr>
          <w:rFonts w:asciiTheme="minorHAnsi" w:hAnsiTheme="minorHAnsi" w:cstheme="minorHAnsi"/>
        </w:rPr>
        <w:t>q</w:t>
      </w:r>
      <w:r w:rsidRPr="00F52A60">
        <w:rPr>
          <w:rFonts w:asciiTheme="minorHAnsi" w:hAnsiTheme="minorHAnsi" w:cstheme="minorHAnsi"/>
          <w:spacing w:val="2"/>
        </w:rPr>
        <w:t>u</w:t>
      </w:r>
      <w:r w:rsidRPr="00F52A60">
        <w:rPr>
          <w:rFonts w:asciiTheme="minorHAnsi" w:hAnsiTheme="minorHAnsi" w:cstheme="minorHAnsi"/>
          <w:spacing w:val="-1"/>
        </w:rPr>
        <w:t>e</w:t>
      </w:r>
      <w:r w:rsidRPr="00F52A60">
        <w:rPr>
          <w:rFonts w:asciiTheme="minorHAnsi" w:hAnsiTheme="minorHAnsi" w:cstheme="minorHAnsi"/>
        </w:rPr>
        <w:t>sts th</w:t>
      </w:r>
      <w:r w:rsidRPr="00F52A60">
        <w:rPr>
          <w:rFonts w:asciiTheme="minorHAnsi" w:hAnsiTheme="minorHAnsi" w:cstheme="minorHAnsi"/>
          <w:spacing w:val="-1"/>
        </w:rPr>
        <w:t>a</w:t>
      </w:r>
      <w:r w:rsidRPr="00F52A60">
        <w:rPr>
          <w:rFonts w:asciiTheme="minorHAnsi" w:hAnsiTheme="minorHAnsi" w:cstheme="minorHAnsi"/>
        </w:rPr>
        <w:t>t the</w:t>
      </w:r>
      <w:r w:rsidRPr="00F52A60">
        <w:rPr>
          <w:rFonts w:asciiTheme="minorHAnsi" w:hAnsiTheme="minorHAnsi" w:cstheme="minorHAnsi"/>
          <w:spacing w:val="-1"/>
        </w:rPr>
        <w:t xml:space="preserve"> </w:t>
      </w:r>
      <w:r w:rsidRPr="00F52A60">
        <w:rPr>
          <w:rFonts w:asciiTheme="minorHAnsi" w:hAnsiTheme="minorHAnsi" w:cstheme="minorHAnsi"/>
          <w:spacing w:val="1"/>
        </w:rPr>
        <w:t>c</w:t>
      </w:r>
      <w:r w:rsidRPr="00F52A60">
        <w:rPr>
          <w:rFonts w:asciiTheme="minorHAnsi" w:hAnsiTheme="minorHAnsi" w:cstheme="minorHAnsi"/>
          <w:spacing w:val="-1"/>
        </w:rPr>
        <w:t>a</w:t>
      </w:r>
      <w:r w:rsidRPr="00F52A60">
        <w:rPr>
          <w:rFonts w:asciiTheme="minorHAnsi" w:hAnsiTheme="minorHAnsi" w:cstheme="minorHAnsi"/>
        </w:rPr>
        <w:t>se be</w:t>
      </w:r>
      <w:r w:rsidRPr="00F52A60">
        <w:rPr>
          <w:rFonts w:asciiTheme="minorHAnsi" w:hAnsiTheme="minorHAnsi" w:cstheme="minorHAnsi"/>
          <w:spacing w:val="-1"/>
        </w:rPr>
        <w:t xml:space="preserve"> </w:t>
      </w:r>
      <w:r w:rsidRPr="00F52A60">
        <w:rPr>
          <w:rFonts w:asciiTheme="minorHAnsi" w:hAnsiTheme="minorHAnsi" w:cstheme="minorHAnsi"/>
        </w:rPr>
        <w:t>h</w:t>
      </w:r>
      <w:r w:rsidRPr="00F52A60">
        <w:rPr>
          <w:rFonts w:asciiTheme="minorHAnsi" w:hAnsiTheme="minorHAnsi" w:cstheme="minorHAnsi"/>
          <w:spacing w:val="-1"/>
        </w:rPr>
        <w:t>ear</w:t>
      </w:r>
      <w:r w:rsidRPr="00F52A60">
        <w:rPr>
          <w:rFonts w:asciiTheme="minorHAnsi" w:hAnsiTheme="minorHAnsi" w:cstheme="minorHAnsi"/>
        </w:rPr>
        <w:t>d t</w:t>
      </w:r>
      <w:r w:rsidRPr="00F52A60">
        <w:rPr>
          <w:rFonts w:asciiTheme="minorHAnsi" w:hAnsiTheme="minorHAnsi" w:cstheme="minorHAnsi"/>
          <w:spacing w:val="2"/>
        </w:rPr>
        <w:t>h</w:t>
      </w:r>
      <w:r w:rsidRPr="00F52A60">
        <w:rPr>
          <w:rFonts w:asciiTheme="minorHAnsi" w:hAnsiTheme="minorHAnsi" w:cstheme="minorHAnsi"/>
          <w:spacing w:val="-1"/>
        </w:rPr>
        <w:t>r</w:t>
      </w:r>
      <w:r w:rsidRPr="00F52A60">
        <w:rPr>
          <w:rFonts w:asciiTheme="minorHAnsi" w:hAnsiTheme="minorHAnsi" w:cstheme="minorHAnsi"/>
        </w:rPr>
        <w:t>o</w:t>
      </w:r>
      <w:r w:rsidRPr="00F52A60">
        <w:rPr>
          <w:rFonts w:asciiTheme="minorHAnsi" w:hAnsiTheme="minorHAnsi" w:cstheme="minorHAnsi"/>
          <w:spacing w:val="2"/>
        </w:rPr>
        <w:t>u</w:t>
      </w:r>
      <w:r w:rsidRPr="00F52A60">
        <w:rPr>
          <w:rFonts w:asciiTheme="minorHAnsi" w:hAnsiTheme="minorHAnsi" w:cstheme="minorHAnsi"/>
          <w:spacing w:val="-3"/>
        </w:rPr>
        <w:t>g</w:t>
      </w:r>
      <w:r w:rsidRPr="00F52A60">
        <w:rPr>
          <w:rFonts w:asciiTheme="minorHAnsi" w:hAnsiTheme="minorHAnsi" w:cstheme="minorHAnsi"/>
        </w:rPr>
        <w:t>h the</w:t>
      </w:r>
      <w:r w:rsidRPr="00F52A60">
        <w:rPr>
          <w:rFonts w:asciiTheme="minorHAnsi" w:hAnsiTheme="minorHAnsi" w:cstheme="minorHAnsi"/>
          <w:spacing w:val="-1"/>
        </w:rPr>
        <w:t xml:space="preserve"> </w:t>
      </w:r>
      <w:r w:rsidRPr="00F52A60">
        <w:rPr>
          <w:rFonts w:asciiTheme="minorHAnsi" w:hAnsiTheme="minorHAnsi" w:cstheme="minorHAnsi"/>
        </w:rPr>
        <w:t>stud</w:t>
      </w:r>
      <w:r w:rsidRPr="00F52A60">
        <w:rPr>
          <w:rFonts w:asciiTheme="minorHAnsi" w:hAnsiTheme="minorHAnsi" w:cstheme="minorHAnsi"/>
          <w:spacing w:val="-1"/>
        </w:rPr>
        <w:t>e</w:t>
      </w:r>
      <w:r w:rsidRPr="00F52A60">
        <w:rPr>
          <w:rFonts w:asciiTheme="minorHAnsi" w:hAnsiTheme="minorHAnsi" w:cstheme="minorHAnsi"/>
        </w:rPr>
        <w:t xml:space="preserve">nt </w:t>
      </w:r>
      <w:r w:rsidRPr="00F52A60">
        <w:rPr>
          <w:rFonts w:asciiTheme="minorHAnsi" w:hAnsiTheme="minorHAnsi" w:cstheme="minorHAnsi"/>
          <w:spacing w:val="-1"/>
        </w:rPr>
        <w:t>acc</w:t>
      </w:r>
      <w:r w:rsidRPr="00F52A60">
        <w:rPr>
          <w:rFonts w:asciiTheme="minorHAnsi" w:hAnsiTheme="minorHAnsi" w:cstheme="minorHAnsi"/>
        </w:rPr>
        <w:t>oun</w:t>
      </w:r>
      <w:r w:rsidRPr="00F52A60">
        <w:rPr>
          <w:rFonts w:asciiTheme="minorHAnsi" w:hAnsiTheme="minorHAnsi" w:cstheme="minorHAnsi"/>
          <w:spacing w:val="2"/>
        </w:rPr>
        <w:t>t</w:t>
      </w:r>
      <w:r w:rsidRPr="00F52A60">
        <w:rPr>
          <w:rFonts w:asciiTheme="minorHAnsi" w:hAnsiTheme="minorHAnsi" w:cstheme="minorHAnsi"/>
          <w:spacing w:val="-1"/>
        </w:rPr>
        <w:t>a</w:t>
      </w:r>
      <w:r w:rsidRPr="00F52A60">
        <w:rPr>
          <w:rFonts w:asciiTheme="minorHAnsi" w:hAnsiTheme="minorHAnsi" w:cstheme="minorHAnsi"/>
        </w:rPr>
        <w:t>bili</w:t>
      </w:r>
      <w:r w:rsidRPr="00F52A60">
        <w:rPr>
          <w:rFonts w:asciiTheme="minorHAnsi" w:hAnsiTheme="minorHAnsi" w:cstheme="minorHAnsi"/>
          <w:spacing w:val="2"/>
        </w:rPr>
        <w:t>t</w:t>
      </w:r>
      <w:r w:rsidRPr="00F52A60">
        <w:rPr>
          <w:rFonts w:asciiTheme="minorHAnsi" w:hAnsiTheme="minorHAnsi" w:cstheme="minorHAnsi"/>
        </w:rPr>
        <w:t>y</w:t>
      </w:r>
      <w:r w:rsidRPr="00F52A60">
        <w:rPr>
          <w:rFonts w:asciiTheme="minorHAnsi" w:hAnsiTheme="minorHAnsi" w:cstheme="minorHAnsi"/>
          <w:spacing w:val="-5"/>
        </w:rPr>
        <w:t xml:space="preserve"> </w:t>
      </w:r>
      <w:r w:rsidRPr="00F52A60">
        <w:rPr>
          <w:rFonts w:asciiTheme="minorHAnsi" w:hAnsiTheme="minorHAnsi" w:cstheme="minorHAnsi"/>
        </w:rPr>
        <w:t>p</w:t>
      </w:r>
      <w:r w:rsidRPr="00F52A60">
        <w:rPr>
          <w:rFonts w:asciiTheme="minorHAnsi" w:hAnsiTheme="minorHAnsi" w:cstheme="minorHAnsi"/>
          <w:spacing w:val="-1"/>
        </w:rPr>
        <w:t>r</w:t>
      </w:r>
      <w:r w:rsidRPr="00F52A60">
        <w:rPr>
          <w:rFonts w:asciiTheme="minorHAnsi" w:hAnsiTheme="minorHAnsi" w:cstheme="minorHAnsi"/>
        </w:rPr>
        <w:t>o</w:t>
      </w:r>
      <w:r w:rsidRPr="00F52A60">
        <w:rPr>
          <w:rFonts w:asciiTheme="minorHAnsi" w:hAnsiTheme="minorHAnsi" w:cstheme="minorHAnsi"/>
          <w:spacing w:val="1"/>
        </w:rPr>
        <w:t>c</w:t>
      </w:r>
      <w:r w:rsidRPr="00F52A60">
        <w:rPr>
          <w:rFonts w:asciiTheme="minorHAnsi" w:hAnsiTheme="minorHAnsi" w:cstheme="minorHAnsi"/>
          <w:spacing w:val="-1"/>
        </w:rPr>
        <w:t>e</w:t>
      </w:r>
      <w:r w:rsidRPr="00F52A60">
        <w:rPr>
          <w:rFonts w:asciiTheme="minorHAnsi" w:hAnsiTheme="minorHAnsi" w:cstheme="minorHAnsi"/>
          <w:spacing w:val="2"/>
        </w:rPr>
        <w:t>s</w:t>
      </w:r>
      <w:r w:rsidRPr="00F52A60">
        <w:rPr>
          <w:rFonts w:asciiTheme="minorHAnsi" w:hAnsiTheme="minorHAnsi" w:cstheme="minorHAnsi"/>
        </w:rPr>
        <w:t>s;</w:t>
      </w:r>
    </w:p>
    <w:p w14:paraId="74E807A2" w14:textId="77777777" w:rsidR="00352CBE" w:rsidRPr="00F52A60" w:rsidRDefault="00352CBE" w:rsidP="00352CBE">
      <w:pPr>
        <w:pStyle w:val="BodyText"/>
        <w:numPr>
          <w:ilvl w:val="0"/>
          <w:numId w:val="4"/>
        </w:numPr>
        <w:tabs>
          <w:tab w:val="left" w:pos="720"/>
          <w:tab w:val="left" w:pos="3721"/>
        </w:tabs>
        <w:ind w:right="152"/>
        <w:rPr>
          <w:rFonts w:asciiTheme="minorHAnsi" w:hAnsiTheme="minorHAnsi" w:cstheme="minorHAnsi"/>
        </w:rPr>
      </w:pPr>
      <w:r w:rsidRPr="00F52A60">
        <w:rPr>
          <w:rFonts w:asciiTheme="minorHAnsi" w:hAnsiTheme="minorHAnsi" w:cstheme="minorHAnsi"/>
        </w:rPr>
        <w:t>The</w:t>
      </w:r>
      <w:r w:rsidRPr="00F52A60">
        <w:rPr>
          <w:rFonts w:asciiTheme="minorHAnsi" w:hAnsiTheme="minorHAnsi" w:cstheme="minorHAnsi"/>
          <w:spacing w:val="-1"/>
        </w:rPr>
        <w:t xml:space="preserve"> </w:t>
      </w:r>
      <w:r w:rsidRPr="00F52A60">
        <w:rPr>
          <w:rFonts w:asciiTheme="minorHAnsi" w:hAnsiTheme="minorHAnsi" w:cstheme="minorHAnsi"/>
        </w:rPr>
        <w:t>inst</w:t>
      </w:r>
      <w:r w:rsidRPr="00F52A60">
        <w:rPr>
          <w:rFonts w:asciiTheme="minorHAnsi" w:hAnsiTheme="minorHAnsi" w:cstheme="minorHAnsi"/>
          <w:spacing w:val="-1"/>
        </w:rPr>
        <w:t>r</w:t>
      </w:r>
      <w:r w:rsidRPr="00F52A60">
        <w:rPr>
          <w:rFonts w:asciiTheme="minorHAnsi" w:hAnsiTheme="minorHAnsi" w:cstheme="minorHAnsi"/>
        </w:rPr>
        <w:t>u</w:t>
      </w:r>
      <w:r w:rsidRPr="00F52A60">
        <w:rPr>
          <w:rFonts w:asciiTheme="minorHAnsi" w:hAnsiTheme="minorHAnsi" w:cstheme="minorHAnsi"/>
          <w:spacing w:val="-1"/>
        </w:rPr>
        <w:t>c</w:t>
      </w:r>
      <w:r w:rsidRPr="00F52A60">
        <w:rPr>
          <w:rFonts w:asciiTheme="minorHAnsi" w:hAnsiTheme="minorHAnsi" w:cstheme="minorHAnsi"/>
        </w:rPr>
        <w:t>tor</w:t>
      </w:r>
      <w:r w:rsidRPr="00F52A60">
        <w:rPr>
          <w:rFonts w:asciiTheme="minorHAnsi" w:hAnsiTheme="minorHAnsi" w:cstheme="minorHAnsi"/>
          <w:spacing w:val="-1"/>
        </w:rPr>
        <w:t xml:space="preserve"> requests </w:t>
      </w:r>
      <w:r w:rsidRPr="00F52A60">
        <w:rPr>
          <w:rFonts w:asciiTheme="minorHAnsi" w:hAnsiTheme="minorHAnsi" w:cstheme="minorHAnsi"/>
        </w:rPr>
        <w:t>t</w:t>
      </w:r>
      <w:r w:rsidRPr="00F52A60">
        <w:rPr>
          <w:rFonts w:asciiTheme="minorHAnsi" w:hAnsiTheme="minorHAnsi" w:cstheme="minorHAnsi"/>
          <w:spacing w:val="2"/>
        </w:rPr>
        <w:t>h</w:t>
      </w:r>
      <w:r w:rsidRPr="00F52A60">
        <w:rPr>
          <w:rFonts w:asciiTheme="minorHAnsi" w:hAnsiTheme="minorHAnsi" w:cstheme="minorHAnsi"/>
          <w:spacing w:val="-1"/>
        </w:rPr>
        <w:t>a</w:t>
      </w:r>
      <w:r w:rsidRPr="00F52A60">
        <w:rPr>
          <w:rFonts w:asciiTheme="minorHAnsi" w:hAnsiTheme="minorHAnsi" w:cstheme="minorHAnsi"/>
        </w:rPr>
        <w:t>t the</w:t>
      </w:r>
      <w:r w:rsidRPr="00F52A60">
        <w:rPr>
          <w:rFonts w:asciiTheme="minorHAnsi" w:hAnsiTheme="minorHAnsi" w:cstheme="minorHAnsi"/>
          <w:spacing w:val="-1"/>
        </w:rPr>
        <w:t xml:space="preserve"> </w:t>
      </w:r>
      <w:r w:rsidRPr="00F52A60">
        <w:rPr>
          <w:rFonts w:asciiTheme="minorHAnsi" w:hAnsiTheme="minorHAnsi" w:cstheme="minorHAnsi"/>
          <w:spacing w:val="1"/>
        </w:rPr>
        <w:t>a</w:t>
      </w:r>
      <w:r w:rsidRPr="00F52A60">
        <w:rPr>
          <w:rFonts w:asciiTheme="minorHAnsi" w:hAnsiTheme="minorHAnsi" w:cstheme="minorHAnsi"/>
          <w:spacing w:val="-1"/>
        </w:rPr>
        <w:t>c</w:t>
      </w:r>
      <w:r w:rsidRPr="00F52A60">
        <w:rPr>
          <w:rFonts w:asciiTheme="minorHAnsi" w:hAnsiTheme="minorHAnsi" w:cstheme="minorHAnsi"/>
        </w:rPr>
        <w:t>t of</w:t>
      </w:r>
      <w:r w:rsidRPr="00F52A60">
        <w:rPr>
          <w:rFonts w:asciiTheme="minorHAnsi" w:hAnsiTheme="minorHAnsi" w:cstheme="minorHAnsi"/>
          <w:spacing w:val="-1"/>
        </w:rPr>
        <w:t xml:space="preserve"> a</w:t>
      </w:r>
      <w:r w:rsidRPr="00F52A60">
        <w:rPr>
          <w:rFonts w:asciiTheme="minorHAnsi" w:hAnsiTheme="minorHAnsi" w:cstheme="minorHAnsi"/>
          <w:spacing w:val="1"/>
        </w:rPr>
        <w:t>c</w:t>
      </w:r>
      <w:r w:rsidRPr="00F52A60">
        <w:rPr>
          <w:rFonts w:asciiTheme="minorHAnsi" w:hAnsiTheme="minorHAnsi" w:cstheme="minorHAnsi"/>
          <w:spacing w:val="-1"/>
        </w:rPr>
        <w:t>a</w:t>
      </w:r>
      <w:r w:rsidRPr="00F52A60">
        <w:rPr>
          <w:rFonts w:asciiTheme="minorHAnsi" w:hAnsiTheme="minorHAnsi" w:cstheme="minorHAnsi"/>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w:t>
      </w:r>
      <w:r w:rsidRPr="00F52A60">
        <w:rPr>
          <w:rFonts w:asciiTheme="minorHAnsi" w:hAnsiTheme="minorHAnsi" w:cstheme="minorHAnsi"/>
        </w:rPr>
        <w:t>misconduct</w:t>
      </w:r>
      <w:r w:rsidRPr="00F52A60">
        <w:rPr>
          <w:rFonts w:asciiTheme="minorHAnsi" w:hAnsiTheme="minorHAnsi" w:cstheme="minorHAnsi"/>
          <w:spacing w:val="-3"/>
        </w:rPr>
        <w:t xml:space="preserve"> </w:t>
      </w:r>
      <w:r w:rsidRPr="00F52A60">
        <w:rPr>
          <w:rFonts w:asciiTheme="minorHAnsi" w:hAnsiTheme="minorHAnsi" w:cstheme="minorHAnsi"/>
        </w:rPr>
        <w:t>in qu</w:t>
      </w:r>
      <w:r w:rsidRPr="00F52A60">
        <w:rPr>
          <w:rFonts w:asciiTheme="minorHAnsi" w:hAnsiTheme="minorHAnsi" w:cstheme="minorHAnsi"/>
          <w:spacing w:val="-1"/>
        </w:rPr>
        <w:t>e</w:t>
      </w:r>
      <w:r w:rsidRPr="00F52A60">
        <w:rPr>
          <w:rFonts w:asciiTheme="minorHAnsi" w:hAnsiTheme="minorHAnsi" w:cstheme="minorHAnsi"/>
        </w:rPr>
        <w:t>stion receive</w:t>
      </w:r>
      <w:r w:rsidRPr="00F52A60">
        <w:rPr>
          <w:rFonts w:asciiTheme="minorHAnsi" w:hAnsiTheme="minorHAnsi" w:cstheme="minorHAnsi"/>
          <w:spacing w:val="2"/>
        </w:rPr>
        <w:t xml:space="preserve"> </w:t>
      </w:r>
      <w:r w:rsidRPr="00F52A60">
        <w:rPr>
          <w:rFonts w:asciiTheme="minorHAnsi" w:hAnsiTheme="minorHAnsi" w:cstheme="minorHAnsi"/>
          <w:spacing w:val="-1"/>
        </w:rPr>
        <w:t>f</w:t>
      </w:r>
      <w:r w:rsidRPr="00F52A60">
        <w:rPr>
          <w:rFonts w:asciiTheme="minorHAnsi" w:hAnsiTheme="minorHAnsi" w:cstheme="minorHAnsi"/>
        </w:rPr>
        <w:t>u</w:t>
      </w:r>
      <w:r w:rsidRPr="00F52A60">
        <w:rPr>
          <w:rFonts w:asciiTheme="minorHAnsi" w:hAnsiTheme="minorHAnsi" w:cstheme="minorHAnsi"/>
          <w:spacing w:val="-1"/>
        </w:rPr>
        <w:t>r</w:t>
      </w:r>
      <w:r w:rsidRPr="00F52A60">
        <w:rPr>
          <w:rFonts w:asciiTheme="minorHAnsi" w:hAnsiTheme="minorHAnsi" w:cstheme="minorHAnsi"/>
        </w:rPr>
        <w:t>th</w:t>
      </w:r>
      <w:r w:rsidRPr="00F52A60">
        <w:rPr>
          <w:rFonts w:asciiTheme="minorHAnsi" w:hAnsiTheme="minorHAnsi" w:cstheme="minorHAnsi"/>
          <w:spacing w:val="-1"/>
        </w:rPr>
        <w:t>e</w:t>
      </w:r>
      <w:r w:rsidRPr="00F52A60">
        <w:rPr>
          <w:rFonts w:asciiTheme="minorHAnsi" w:hAnsiTheme="minorHAnsi" w:cstheme="minorHAnsi"/>
        </w:rPr>
        <w:t>r</w:t>
      </w:r>
      <w:r w:rsidRPr="00F52A60">
        <w:rPr>
          <w:rFonts w:asciiTheme="minorHAnsi" w:hAnsiTheme="minorHAnsi" w:cstheme="minorHAnsi"/>
          <w:spacing w:val="1"/>
        </w:rPr>
        <w:t xml:space="preserve"> </w:t>
      </w:r>
      <w:r w:rsidRPr="00F52A60">
        <w:rPr>
          <w:rFonts w:asciiTheme="minorHAnsi" w:hAnsiTheme="minorHAnsi" w:cstheme="minorHAnsi"/>
          <w:spacing w:val="-1"/>
        </w:rPr>
        <w:t>re</w:t>
      </w:r>
      <w:r w:rsidRPr="00F52A60">
        <w:rPr>
          <w:rFonts w:asciiTheme="minorHAnsi" w:hAnsiTheme="minorHAnsi" w:cstheme="minorHAnsi"/>
        </w:rPr>
        <w:t>vi</w:t>
      </w:r>
      <w:r w:rsidRPr="00F52A60">
        <w:rPr>
          <w:rFonts w:asciiTheme="minorHAnsi" w:hAnsiTheme="minorHAnsi" w:cstheme="minorHAnsi"/>
          <w:spacing w:val="-1"/>
        </w:rPr>
        <w:t>e</w:t>
      </w:r>
      <w:r w:rsidRPr="00F52A60">
        <w:rPr>
          <w:rFonts w:asciiTheme="minorHAnsi" w:hAnsiTheme="minorHAnsi" w:cstheme="minorHAnsi"/>
        </w:rPr>
        <w:t>w/additional sanction</w:t>
      </w:r>
      <w:r w:rsidRPr="00F52A60">
        <w:rPr>
          <w:rFonts w:asciiTheme="minorHAnsi" w:hAnsiTheme="minorHAnsi" w:cstheme="minorHAnsi"/>
          <w:spacing w:val="-1"/>
        </w:rPr>
        <w:t xml:space="preserve"> or greater sanction than an ‘F’ on the academic exercise</w:t>
      </w:r>
      <w:r w:rsidRPr="00F52A60">
        <w:rPr>
          <w:rFonts w:asciiTheme="minorHAnsi" w:hAnsiTheme="minorHAnsi" w:cstheme="minorHAnsi"/>
        </w:rPr>
        <w:t>;</w:t>
      </w:r>
    </w:p>
    <w:p w14:paraId="0479B908" w14:textId="77777777" w:rsidR="00352CBE" w:rsidRPr="00F52A60" w:rsidRDefault="00352CBE" w:rsidP="00352CBE">
      <w:pPr>
        <w:pStyle w:val="BodyText"/>
        <w:numPr>
          <w:ilvl w:val="0"/>
          <w:numId w:val="4"/>
        </w:numPr>
        <w:tabs>
          <w:tab w:val="left" w:pos="720"/>
          <w:tab w:val="left" w:pos="3721"/>
        </w:tabs>
        <w:ind w:right="152"/>
        <w:rPr>
          <w:rFonts w:asciiTheme="minorHAnsi" w:hAnsiTheme="minorHAnsi" w:cstheme="minorHAnsi"/>
        </w:rPr>
      </w:pPr>
      <w:r w:rsidRPr="00F52A60">
        <w:rPr>
          <w:rFonts w:asciiTheme="minorHAnsi" w:hAnsiTheme="minorHAnsi" w:cstheme="minorHAnsi"/>
          <w:spacing w:val="-1"/>
        </w:rPr>
        <w:t>Upon</w:t>
      </w:r>
      <w:r w:rsidRPr="00F52A60">
        <w:rPr>
          <w:rFonts w:asciiTheme="minorHAnsi" w:hAnsiTheme="minorHAnsi" w:cstheme="minorHAnsi"/>
        </w:rPr>
        <w:t xml:space="preserve"> a</w:t>
      </w:r>
      <w:r w:rsidRPr="00F52A60">
        <w:rPr>
          <w:rFonts w:asciiTheme="minorHAnsi" w:hAnsiTheme="minorHAnsi" w:cstheme="minorHAnsi"/>
          <w:spacing w:val="-1"/>
        </w:rPr>
        <w:t xml:space="preserve"> </w:t>
      </w:r>
      <w:r w:rsidRPr="00F52A60">
        <w:rPr>
          <w:rFonts w:asciiTheme="minorHAnsi" w:hAnsiTheme="minorHAnsi" w:cstheme="minorHAnsi"/>
        </w:rPr>
        <w:t>s</w:t>
      </w:r>
      <w:r w:rsidRPr="00F52A60">
        <w:rPr>
          <w:rFonts w:asciiTheme="minorHAnsi" w:hAnsiTheme="minorHAnsi" w:cstheme="minorHAnsi"/>
          <w:spacing w:val="-1"/>
        </w:rPr>
        <w:t>ec</w:t>
      </w:r>
      <w:r w:rsidRPr="00F52A60">
        <w:rPr>
          <w:rFonts w:asciiTheme="minorHAnsi" w:hAnsiTheme="minorHAnsi" w:cstheme="minorHAnsi"/>
        </w:rPr>
        <w:t xml:space="preserve">ond </w:t>
      </w:r>
      <w:r w:rsidRPr="00F52A60">
        <w:rPr>
          <w:rFonts w:asciiTheme="minorHAnsi" w:hAnsiTheme="minorHAnsi" w:cstheme="minorHAnsi"/>
          <w:spacing w:val="-1"/>
        </w:rPr>
        <w:t>re</w:t>
      </w:r>
      <w:r w:rsidRPr="00F52A60">
        <w:rPr>
          <w:rFonts w:asciiTheme="minorHAnsi" w:hAnsiTheme="minorHAnsi" w:cstheme="minorHAnsi"/>
        </w:rPr>
        <w:t>po</w:t>
      </w:r>
      <w:r w:rsidRPr="00F52A60">
        <w:rPr>
          <w:rFonts w:asciiTheme="minorHAnsi" w:hAnsiTheme="minorHAnsi" w:cstheme="minorHAnsi"/>
          <w:spacing w:val="-1"/>
        </w:rPr>
        <w:t>r</w:t>
      </w:r>
      <w:r w:rsidRPr="00F52A60">
        <w:rPr>
          <w:rFonts w:asciiTheme="minorHAnsi" w:hAnsiTheme="minorHAnsi" w:cstheme="minorHAnsi"/>
        </w:rPr>
        <w:t>t or incident of</w:t>
      </w:r>
      <w:r w:rsidRPr="00F52A60">
        <w:rPr>
          <w:rFonts w:asciiTheme="minorHAnsi" w:hAnsiTheme="minorHAnsi" w:cstheme="minorHAnsi"/>
          <w:spacing w:val="-1"/>
        </w:rPr>
        <w:t xml:space="preserve"> </w:t>
      </w:r>
      <w:r w:rsidRPr="00F52A60">
        <w:rPr>
          <w:rFonts w:asciiTheme="minorHAnsi" w:hAnsiTheme="minorHAnsi" w:cstheme="minorHAnsi"/>
          <w:spacing w:val="1"/>
        </w:rPr>
        <w:t>a</w:t>
      </w:r>
      <w:r w:rsidRPr="00F52A60">
        <w:rPr>
          <w:rFonts w:asciiTheme="minorHAnsi" w:hAnsiTheme="minorHAnsi" w:cstheme="minorHAnsi"/>
          <w:spacing w:val="-1"/>
        </w:rPr>
        <w:t>ca</w:t>
      </w:r>
      <w:r w:rsidRPr="00F52A60">
        <w:rPr>
          <w:rFonts w:asciiTheme="minorHAnsi" w:hAnsiTheme="minorHAnsi" w:cstheme="minorHAnsi"/>
          <w:spacing w:val="2"/>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w:t>
      </w:r>
      <w:r w:rsidRPr="00F52A60">
        <w:rPr>
          <w:rFonts w:asciiTheme="minorHAnsi" w:hAnsiTheme="minorHAnsi" w:cstheme="minorHAnsi"/>
        </w:rPr>
        <w:t>misconduct</w:t>
      </w:r>
      <w:r w:rsidRPr="00F52A60">
        <w:rPr>
          <w:rFonts w:asciiTheme="minorHAnsi" w:hAnsiTheme="minorHAnsi" w:cstheme="minorHAnsi"/>
          <w:spacing w:val="-5"/>
        </w:rPr>
        <w:t xml:space="preserve"> </w:t>
      </w:r>
      <w:r w:rsidRPr="00F52A60">
        <w:rPr>
          <w:rFonts w:asciiTheme="minorHAnsi" w:hAnsiTheme="minorHAnsi" w:cstheme="minorHAnsi"/>
          <w:spacing w:val="-1"/>
        </w:rPr>
        <w:t>f</w:t>
      </w:r>
      <w:r w:rsidRPr="00F52A60">
        <w:rPr>
          <w:rFonts w:asciiTheme="minorHAnsi" w:hAnsiTheme="minorHAnsi" w:cstheme="minorHAnsi"/>
          <w:spacing w:val="2"/>
        </w:rPr>
        <w:t>o</w:t>
      </w:r>
      <w:r w:rsidRPr="00F52A60">
        <w:rPr>
          <w:rFonts w:asciiTheme="minorHAnsi" w:hAnsiTheme="minorHAnsi" w:cstheme="minorHAnsi"/>
        </w:rPr>
        <w:t>r</w:t>
      </w:r>
      <w:r w:rsidRPr="00F52A60">
        <w:rPr>
          <w:rFonts w:asciiTheme="minorHAnsi" w:hAnsiTheme="minorHAnsi" w:cstheme="minorHAnsi"/>
          <w:spacing w:val="-1"/>
        </w:rPr>
        <w:t xml:space="preserve"> a</w:t>
      </w:r>
      <w:r w:rsidRPr="00F52A60">
        <w:rPr>
          <w:rFonts w:asciiTheme="minorHAnsi" w:hAnsiTheme="minorHAnsi" w:cstheme="minorHAnsi"/>
          <w:spacing w:val="-5"/>
        </w:rPr>
        <w:t xml:space="preserve"> </w:t>
      </w:r>
      <w:r w:rsidRPr="00F52A60">
        <w:rPr>
          <w:rFonts w:asciiTheme="minorHAnsi" w:hAnsiTheme="minorHAnsi" w:cstheme="minorHAnsi"/>
        </w:rPr>
        <w:t>stud</w:t>
      </w:r>
      <w:r w:rsidRPr="00F52A60">
        <w:rPr>
          <w:rFonts w:asciiTheme="minorHAnsi" w:hAnsiTheme="minorHAnsi" w:cstheme="minorHAnsi"/>
          <w:spacing w:val="-1"/>
        </w:rPr>
        <w:t>e</w:t>
      </w:r>
      <w:r w:rsidRPr="00F52A60">
        <w:rPr>
          <w:rFonts w:asciiTheme="minorHAnsi" w:hAnsiTheme="minorHAnsi" w:cstheme="minorHAnsi"/>
        </w:rPr>
        <w:t>nt (if the student was found responsible for academic misconduct in the first case), the</w:t>
      </w:r>
      <w:r w:rsidRPr="00F52A60">
        <w:rPr>
          <w:rFonts w:asciiTheme="minorHAnsi" w:hAnsiTheme="minorHAnsi" w:cstheme="minorHAnsi"/>
          <w:spacing w:val="1"/>
        </w:rPr>
        <w:t xml:space="preserve"> </w:t>
      </w:r>
      <w:r w:rsidRPr="00F52A60">
        <w:rPr>
          <w:rFonts w:asciiTheme="minorHAnsi" w:hAnsiTheme="minorHAnsi" w:cstheme="minorHAnsi"/>
          <w:spacing w:val="-1"/>
        </w:rPr>
        <w:t>ca</w:t>
      </w:r>
      <w:r w:rsidRPr="00F52A60">
        <w:rPr>
          <w:rFonts w:asciiTheme="minorHAnsi" w:hAnsiTheme="minorHAnsi" w:cstheme="minorHAnsi"/>
        </w:rPr>
        <w:t>se</w:t>
      </w:r>
      <w:r w:rsidRPr="00F52A60">
        <w:rPr>
          <w:rFonts w:asciiTheme="minorHAnsi" w:hAnsiTheme="minorHAnsi" w:cstheme="minorHAnsi"/>
          <w:spacing w:val="-1"/>
        </w:rPr>
        <w:t xml:space="preserve"> w</w:t>
      </w:r>
      <w:r w:rsidRPr="00F52A60">
        <w:rPr>
          <w:rFonts w:asciiTheme="minorHAnsi" w:hAnsiTheme="minorHAnsi" w:cstheme="minorHAnsi"/>
        </w:rPr>
        <w:t xml:space="preserve">ill </w:t>
      </w:r>
      <w:r w:rsidRPr="00F52A60">
        <w:rPr>
          <w:rFonts w:asciiTheme="minorHAnsi" w:hAnsiTheme="minorHAnsi" w:cstheme="minorHAnsi"/>
          <w:spacing w:val="-1"/>
        </w:rPr>
        <w:t>a</w:t>
      </w:r>
      <w:r w:rsidRPr="00F52A60">
        <w:rPr>
          <w:rFonts w:asciiTheme="minorHAnsi" w:hAnsiTheme="minorHAnsi" w:cstheme="minorHAnsi"/>
        </w:rPr>
        <w:t>utom</w:t>
      </w:r>
      <w:r w:rsidRPr="00F52A60">
        <w:rPr>
          <w:rFonts w:asciiTheme="minorHAnsi" w:hAnsiTheme="minorHAnsi" w:cstheme="minorHAnsi"/>
          <w:spacing w:val="-1"/>
        </w:rPr>
        <w:t>a</w:t>
      </w:r>
      <w:r w:rsidRPr="00F52A60">
        <w:rPr>
          <w:rFonts w:asciiTheme="minorHAnsi" w:hAnsiTheme="minorHAnsi" w:cstheme="minorHAnsi"/>
        </w:rPr>
        <w:t>ti</w:t>
      </w:r>
      <w:r w:rsidRPr="00F52A60">
        <w:rPr>
          <w:rFonts w:asciiTheme="minorHAnsi" w:hAnsiTheme="minorHAnsi" w:cstheme="minorHAnsi"/>
          <w:spacing w:val="-1"/>
        </w:rPr>
        <w:t>ca</w:t>
      </w:r>
      <w:r w:rsidRPr="00F52A60">
        <w:rPr>
          <w:rFonts w:asciiTheme="minorHAnsi" w:hAnsiTheme="minorHAnsi" w:cstheme="minorHAnsi"/>
        </w:rPr>
        <w:t>l</w:t>
      </w:r>
      <w:r w:rsidRPr="00F52A60">
        <w:rPr>
          <w:rFonts w:asciiTheme="minorHAnsi" w:hAnsiTheme="minorHAnsi" w:cstheme="minorHAnsi"/>
          <w:spacing w:val="5"/>
        </w:rPr>
        <w:t>l</w:t>
      </w:r>
      <w:r w:rsidRPr="00F52A60">
        <w:rPr>
          <w:rFonts w:asciiTheme="minorHAnsi" w:hAnsiTheme="minorHAnsi" w:cstheme="minorHAnsi"/>
        </w:rPr>
        <w:t>y</w:t>
      </w:r>
      <w:r w:rsidRPr="00F52A60">
        <w:rPr>
          <w:rFonts w:asciiTheme="minorHAnsi" w:hAnsiTheme="minorHAnsi" w:cstheme="minorHAnsi"/>
          <w:spacing w:val="-5"/>
        </w:rPr>
        <w:t xml:space="preserve"> </w:t>
      </w:r>
      <w:r w:rsidRPr="00F52A60">
        <w:rPr>
          <w:rFonts w:asciiTheme="minorHAnsi" w:hAnsiTheme="minorHAnsi" w:cstheme="minorHAnsi"/>
          <w:spacing w:val="2"/>
        </w:rPr>
        <w:t>b</w:t>
      </w:r>
      <w:r w:rsidRPr="00F52A60">
        <w:rPr>
          <w:rFonts w:asciiTheme="minorHAnsi" w:hAnsiTheme="minorHAnsi" w:cstheme="minorHAnsi"/>
        </w:rPr>
        <w:t>e</w:t>
      </w:r>
      <w:r w:rsidRPr="00F52A60">
        <w:rPr>
          <w:rFonts w:asciiTheme="minorHAnsi" w:hAnsiTheme="minorHAnsi" w:cstheme="minorHAnsi"/>
          <w:spacing w:val="-1"/>
        </w:rPr>
        <w:t xml:space="preserve"> </w:t>
      </w:r>
      <w:r w:rsidRPr="00F52A60">
        <w:rPr>
          <w:rFonts w:asciiTheme="minorHAnsi" w:hAnsiTheme="minorHAnsi" w:cstheme="minorHAnsi"/>
        </w:rPr>
        <w:t>b</w:t>
      </w:r>
      <w:r w:rsidRPr="00F52A60">
        <w:rPr>
          <w:rFonts w:asciiTheme="minorHAnsi" w:hAnsiTheme="minorHAnsi" w:cstheme="minorHAnsi"/>
          <w:spacing w:val="-1"/>
        </w:rPr>
        <w:t>r</w:t>
      </w:r>
      <w:r w:rsidRPr="00F52A60">
        <w:rPr>
          <w:rFonts w:asciiTheme="minorHAnsi" w:hAnsiTheme="minorHAnsi" w:cstheme="minorHAnsi"/>
        </w:rPr>
        <w:t>o</w:t>
      </w:r>
      <w:r w:rsidRPr="00F52A60">
        <w:rPr>
          <w:rFonts w:asciiTheme="minorHAnsi" w:hAnsiTheme="minorHAnsi" w:cstheme="minorHAnsi"/>
          <w:spacing w:val="2"/>
        </w:rPr>
        <w:t>u</w:t>
      </w:r>
      <w:r w:rsidRPr="00F52A60">
        <w:rPr>
          <w:rFonts w:asciiTheme="minorHAnsi" w:hAnsiTheme="minorHAnsi" w:cstheme="minorHAnsi"/>
          <w:spacing w:val="-3"/>
        </w:rPr>
        <w:t>g</w:t>
      </w:r>
      <w:r w:rsidRPr="00F52A60">
        <w:rPr>
          <w:rFonts w:asciiTheme="minorHAnsi" w:hAnsiTheme="minorHAnsi" w:cstheme="minorHAnsi"/>
        </w:rPr>
        <w:t>ht b</w:t>
      </w:r>
      <w:r w:rsidRPr="00F52A60">
        <w:rPr>
          <w:rFonts w:asciiTheme="minorHAnsi" w:hAnsiTheme="minorHAnsi" w:cstheme="minorHAnsi"/>
          <w:spacing w:val="-1"/>
        </w:rPr>
        <w:t>ef</w:t>
      </w:r>
      <w:r w:rsidRPr="00F52A60">
        <w:rPr>
          <w:rFonts w:asciiTheme="minorHAnsi" w:hAnsiTheme="minorHAnsi" w:cstheme="minorHAnsi"/>
          <w:spacing w:val="2"/>
        </w:rPr>
        <w:t>o</w:t>
      </w:r>
      <w:r w:rsidRPr="00F52A60">
        <w:rPr>
          <w:rFonts w:asciiTheme="minorHAnsi" w:hAnsiTheme="minorHAnsi" w:cstheme="minorHAnsi"/>
          <w:spacing w:val="-1"/>
        </w:rPr>
        <w:t>r</w:t>
      </w:r>
      <w:r w:rsidRPr="00F52A60">
        <w:rPr>
          <w:rFonts w:asciiTheme="minorHAnsi" w:hAnsiTheme="minorHAnsi" w:cstheme="minorHAnsi"/>
        </w:rPr>
        <w:t>e</w:t>
      </w:r>
      <w:r w:rsidRPr="00F52A60">
        <w:rPr>
          <w:rFonts w:asciiTheme="minorHAnsi" w:hAnsiTheme="minorHAnsi" w:cstheme="minorHAnsi"/>
          <w:spacing w:val="-1"/>
        </w:rPr>
        <w:t xml:space="preserve"> </w:t>
      </w:r>
      <w:r w:rsidRPr="00F52A60">
        <w:rPr>
          <w:rFonts w:asciiTheme="minorHAnsi" w:hAnsiTheme="minorHAnsi" w:cstheme="minorHAnsi"/>
        </w:rPr>
        <w:t>a University</w:t>
      </w:r>
      <w:r w:rsidRPr="00F52A60">
        <w:rPr>
          <w:rFonts w:asciiTheme="minorHAnsi" w:hAnsiTheme="minorHAnsi" w:cstheme="minorHAnsi"/>
          <w:spacing w:val="-1"/>
        </w:rPr>
        <w:t xml:space="preserve"> </w:t>
      </w:r>
      <w:r w:rsidRPr="00F52A60">
        <w:rPr>
          <w:rFonts w:asciiTheme="minorHAnsi" w:hAnsiTheme="minorHAnsi" w:cstheme="minorHAnsi"/>
          <w:spacing w:val="3"/>
        </w:rPr>
        <w:t>Board of Review</w:t>
      </w:r>
      <w:r w:rsidRPr="00F52A60">
        <w:rPr>
          <w:rFonts w:asciiTheme="minorHAnsi" w:hAnsiTheme="minorHAnsi" w:cstheme="minorHAnsi"/>
        </w:rPr>
        <w:t>.</w:t>
      </w:r>
    </w:p>
    <w:p w14:paraId="4CBC2007" w14:textId="77777777" w:rsidR="00352CBE" w:rsidRPr="00F52A60" w:rsidRDefault="00352CBE" w:rsidP="00352CBE">
      <w:pPr>
        <w:pStyle w:val="BodyText"/>
        <w:tabs>
          <w:tab w:val="left" w:pos="352"/>
          <w:tab w:val="left" w:pos="3721"/>
        </w:tabs>
        <w:ind w:left="0" w:right="152"/>
        <w:rPr>
          <w:rFonts w:asciiTheme="minorHAnsi" w:hAnsiTheme="minorHAnsi" w:cstheme="minorHAnsi"/>
        </w:rPr>
      </w:pPr>
    </w:p>
    <w:p w14:paraId="68258841" w14:textId="77777777" w:rsidR="00352CBE" w:rsidRPr="00F52A60" w:rsidRDefault="00352CBE" w:rsidP="00352CBE">
      <w:pPr>
        <w:pStyle w:val="BodyText"/>
        <w:tabs>
          <w:tab w:val="left" w:pos="3721"/>
        </w:tabs>
        <w:ind w:left="0" w:right="220"/>
        <w:rPr>
          <w:rFonts w:asciiTheme="minorHAnsi" w:hAnsiTheme="minorHAnsi" w:cstheme="minorHAnsi"/>
        </w:rPr>
      </w:pPr>
      <w:r w:rsidRPr="00F52A60">
        <w:rPr>
          <w:rFonts w:asciiTheme="minorHAnsi" w:hAnsiTheme="minorHAnsi" w:cstheme="minorHAnsi"/>
          <w:spacing w:val="-4"/>
        </w:rPr>
        <w:t>I</w:t>
      </w:r>
      <w:r w:rsidRPr="00F52A60">
        <w:rPr>
          <w:rFonts w:asciiTheme="minorHAnsi" w:hAnsiTheme="minorHAnsi" w:cstheme="minorHAnsi"/>
        </w:rPr>
        <w:t>f</w:t>
      </w:r>
      <w:r w:rsidRPr="00F52A60">
        <w:rPr>
          <w:rFonts w:asciiTheme="minorHAnsi" w:hAnsiTheme="minorHAnsi" w:cstheme="minorHAnsi"/>
          <w:spacing w:val="1"/>
        </w:rPr>
        <w:t xml:space="preserve"> </w:t>
      </w:r>
      <w:r w:rsidRPr="00F52A60">
        <w:rPr>
          <w:rFonts w:asciiTheme="minorHAnsi" w:hAnsiTheme="minorHAnsi" w:cstheme="minorHAnsi"/>
          <w:spacing w:val="-1"/>
        </w:rPr>
        <w:t>a</w:t>
      </w:r>
      <w:r w:rsidRPr="00F52A60">
        <w:rPr>
          <w:rFonts w:asciiTheme="minorHAnsi" w:hAnsiTheme="minorHAnsi" w:cstheme="minorHAnsi"/>
        </w:rPr>
        <w:t xml:space="preserve">n </w:t>
      </w:r>
      <w:r w:rsidRPr="00F52A60">
        <w:rPr>
          <w:rFonts w:asciiTheme="minorHAnsi" w:hAnsiTheme="minorHAnsi" w:cstheme="minorHAnsi"/>
          <w:spacing w:val="-1"/>
        </w:rPr>
        <w:t>a</w:t>
      </w:r>
      <w:r w:rsidRPr="00F52A60">
        <w:rPr>
          <w:rFonts w:asciiTheme="minorHAnsi" w:hAnsiTheme="minorHAnsi" w:cstheme="minorHAnsi"/>
        </w:rPr>
        <w:t>ll</w:t>
      </w:r>
      <w:r w:rsidRPr="00F52A60">
        <w:rPr>
          <w:rFonts w:asciiTheme="minorHAnsi" w:hAnsiTheme="minorHAnsi" w:cstheme="minorHAnsi"/>
          <w:spacing w:val="1"/>
        </w:rPr>
        <w:t>e</w:t>
      </w:r>
      <w:r w:rsidRPr="00F52A60">
        <w:rPr>
          <w:rFonts w:asciiTheme="minorHAnsi" w:hAnsiTheme="minorHAnsi" w:cstheme="minorHAnsi"/>
        </w:rPr>
        <w:t>g</w:t>
      </w:r>
      <w:r w:rsidRPr="00F52A60">
        <w:rPr>
          <w:rFonts w:asciiTheme="minorHAnsi" w:hAnsiTheme="minorHAnsi" w:cstheme="minorHAnsi"/>
          <w:spacing w:val="-1"/>
        </w:rPr>
        <w:t>e</w:t>
      </w:r>
      <w:r w:rsidRPr="00F52A60">
        <w:rPr>
          <w:rFonts w:asciiTheme="minorHAnsi" w:hAnsiTheme="minorHAnsi" w:cstheme="minorHAnsi"/>
        </w:rPr>
        <w:t xml:space="preserve">d </w:t>
      </w:r>
      <w:r w:rsidRPr="00F52A60">
        <w:rPr>
          <w:rFonts w:asciiTheme="minorHAnsi" w:hAnsiTheme="minorHAnsi" w:cstheme="minorHAnsi"/>
          <w:spacing w:val="1"/>
        </w:rPr>
        <w:t>a</w:t>
      </w:r>
      <w:r w:rsidRPr="00F52A60">
        <w:rPr>
          <w:rFonts w:asciiTheme="minorHAnsi" w:hAnsiTheme="minorHAnsi" w:cstheme="minorHAnsi"/>
          <w:spacing w:val="-1"/>
        </w:rPr>
        <w:t>ca</w:t>
      </w:r>
      <w:r w:rsidRPr="00F52A60">
        <w:rPr>
          <w:rFonts w:asciiTheme="minorHAnsi" w:hAnsiTheme="minorHAnsi" w:cstheme="minorHAnsi"/>
        </w:rPr>
        <w:t>d</w:t>
      </w:r>
      <w:r w:rsidRPr="00F52A60">
        <w:rPr>
          <w:rFonts w:asciiTheme="minorHAnsi" w:hAnsiTheme="minorHAnsi" w:cstheme="minorHAnsi"/>
          <w:spacing w:val="-1"/>
        </w:rPr>
        <w:t>e</w:t>
      </w:r>
      <w:r w:rsidRPr="00F52A60">
        <w:rPr>
          <w:rFonts w:asciiTheme="minorHAnsi" w:hAnsiTheme="minorHAnsi" w:cstheme="minorHAnsi"/>
        </w:rPr>
        <w:t>mic</w:t>
      </w:r>
      <w:r w:rsidRPr="00F52A60">
        <w:rPr>
          <w:rFonts w:asciiTheme="minorHAnsi" w:hAnsiTheme="minorHAnsi" w:cstheme="minorHAnsi"/>
          <w:spacing w:val="-1"/>
        </w:rPr>
        <w:t xml:space="preserve"> </w:t>
      </w:r>
      <w:r w:rsidRPr="00F52A60">
        <w:rPr>
          <w:rFonts w:asciiTheme="minorHAnsi" w:hAnsiTheme="minorHAnsi" w:cstheme="minorHAnsi"/>
        </w:rPr>
        <w:t>misconduct</w:t>
      </w:r>
      <w:r w:rsidRPr="00F52A60">
        <w:rPr>
          <w:rFonts w:asciiTheme="minorHAnsi" w:hAnsiTheme="minorHAnsi" w:cstheme="minorHAnsi"/>
          <w:spacing w:val="-5"/>
        </w:rPr>
        <w:t xml:space="preserve"> </w:t>
      </w:r>
      <w:r w:rsidRPr="00F52A60">
        <w:rPr>
          <w:rFonts w:asciiTheme="minorHAnsi" w:hAnsiTheme="minorHAnsi" w:cstheme="minorHAnsi"/>
          <w:spacing w:val="1"/>
        </w:rPr>
        <w:t>c</w:t>
      </w:r>
      <w:r w:rsidRPr="00F52A60">
        <w:rPr>
          <w:rFonts w:asciiTheme="minorHAnsi" w:hAnsiTheme="minorHAnsi" w:cstheme="minorHAnsi"/>
          <w:spacing w:val="-1"/>
        </w:rPr>
        <w:t>a</w:t>
      </w:r>
      <w:r w:rsidRPr="00F52A60">
        <w:rPr>
          <w:rFonts w:asciiTheme="minorHAnsi" w:hAnsiTheme="minorHAnsi" w:cstheme="minorHAnsi"/>
        </w:rPr>
        <w:t>se</w:t>
      </w:r>
      <w:r w:rsidRPr="00F52A60">
        <w:rPr>
          <w:rFonts w:asciiTheme="minorHAnsi" w:hAnsiTheme="minorHAnsi" w:cstheme="minorHAnsi"/>
          <w:spacing w:val="1"/>
        </w:rPr>
        <w:t xml:space="preserve"> </w:t>
      </w:r>
      <w:r w:rsidRPr="00F52A60">
        <w:rPr>
          <w:rFonts w:asciiTheme="minorHAnsi" w:hAnsiTheme="minorHAnsi" w:cstheme="minorHAnsi"/>
          <w:spacing w:val="-1"/>
        </w:rPr>
        <w:t>ca</w:t>
      </w:r>
      <w:r w:rsidRPr="00F52A60">
        <w:rPr>
          <w:rFonts w:asciiTheme="minorHAnsi" w:hAnsiTheme="minorHAnsi" w:cstheme="minorHAnsi"/>
        </w:rPr>
        <w:t>nnot be</w:t>
      </w:r>
      <w:r w:rsidRPr="00F52A60">
        <w:rPr>
          <w:rFonts w:asciiTheme="minorHAnsi" w:hAnsiTheme="minorHAnsi" w:cstheme="minorHAnsi"/>
          <w:spacing w:val="-1"/>
        </w:rPr>
        <w:t xml:space="preserve"> </w:t>
      </w:r>
      <w:r w:rsidRPr="00F52A60">
        <w:rPr>
          <w:rFonts w:asciiTheme="minorHAnsi" w:hAnsiTheme="minorHAnsi" w:cstheme="minorHAnsi"/>
          <w:spacing w:val="1"/>
        </w:rPr>
        <w:t>r</w:t>
      </w:r>
      <w:r w:rsidRPr="00F52A60">
        <w:rPr>
          <w:rFonts w:asciiTheme="minorHAnsi" w:hAnsiTheme="minorHAnsi" w:cstheme="minorHAnsi"/>
          <w:spacing w:val="-1"/>
        </w:rPr>
        <w:t>e</w:t>
      </w:r>
      <w:r w:rsidRPr="00F52A60">
        <w:rPr>
          <w:rFonts w:asciiTheme="minorHAnsi" w:hAnsiTheme="minorHAnsi" w:cstheme="minorHAnsi"/>
        </w:rPr>
        <w:t>solv</w:t>
      </w:r>
      <w:r w:rsidRPr="00F52A60">
        <w:rPr>
          <w:rFonts w:asciiTheme="minorHAnsi" w:hAnsiTheme="minorHAnsi" w:cstheme="minorHAnsi"/>
          <w:spacing w:val="-1"/>
        </w:rPr>
        <w:t>e</w:t>
      </w:r>
      <w:r w:rsidRPr="00F52A60">
        <w:rPr>
          <w:rFonts w:asciiTheme="minorHAnsi" w:hAnsiTheme="minorHAnsi" w:cstheme="minorHAnsi"/>
        </w:rPr>
        <w:t>d p</w:t>
      </w:r>
      <w:r w:rsidRPr="00F52A60">
        <w:rPr>
          <w:rFonts w:asciiTheme="minorHAnsi" w:hAnsiTheme="minorHAnsi" w:cstheme="minorHAnsi"/>
          <w:spacing w:val="-1"/>
        </w:rPr>
        <w:t>r</w:t>
      </w:r>
      <w:r w:rsidRPr="00F52A60">
        <w:rPr>
          <w:rFonts w:asciiTheme="minorHAnsi" w:hAnsiTheme="minorHAnsi" w:cstheme="minorHAnsi"/>
        </w:rPr>
        <w:t>ior</w:t>
      </w:r>
      <w:r w:rsidRPr="00F52A60">
        <w:rPr>
          <w:rFonts w:asciiTheme="minorHAnsi" w:hAnsiTheme="minorHAnsi" w:cstheme="minorHAnsi"/>
          <w:spacing w:val="-1"/>
        </w:rPr>
        <w:t xml:space="preserve"> </w:t>
      </w:r>
      <w:r w:rsidRPr="00F52A60">
        <w:rPr>
          <w:rFonts w:asciiTheme="minorHAnsi" w:hAnsiTheme="minorHAnsi" w:cstheme="minorHAnsi"/>
        </w:rPr>
        <w:t>to the</w:t>
      </w:r>
      <w:r w:rsidRPr="00F52A60">
        <w:rPr>
          <w:rFonts w:asciiTheme="minorHAnsi" w:hAnsiTheme="minorHAnsi" w:cstheme="minorHAnsi"/>
          <w:spacing w:val="-1"/>
        </w:rPr>
        <w:t xml:space="preserve"> </w:t>
      </w:r>
      <w:r w:rsidRPr="00F52A60">
        <w:rPr>
          <w:rFonts w:asciiTheme="minorHAnsi" w:hAnsiTheme="minorHAnsi" w:cstheme="minorHAnsi"/>
        </w:rPr>
        <w:t>issu</w:t>
      </w:r>
      <w:r w:rsidRPr="00F52A60">
        <w:rPr>
          <w:rFonts w:asciiTheme="minorHAnsi" w:hAnsiTheme="minorHAnsi" w:cstheme="minorHAnsi"/>
          <w:spacing w:val="1"/>
        </w:rPr>
        <w:t>a</w:t>
      </w:r>
      <w:r w:rsidRPr="00F52A60">
        <w:rPr>
          <w:rFonts w:asciiTheme="minorHAnsi" w:hAnsiTheme="minorHAnsi" w:cstheme="minorHAnsi"/>
        </w:rPr>
        <w:t>n</w:t>
      </w:r>
      <w:r w:rsidRPr="00F52A60">
        <w:rPr>
          <w:rFonts w:asciiTheme="minorHAnsi" w:hAnsiTheme="minorHAnsi" w:cstheme="minorHAnsi"/>
          <w:spacing w:val="-1"/>
        </w:rPr>
        <w:t>c</w:t>
      </w:r>
      <w:r w:rsidRPr="00F52A60">
        <w:rPr>
          <w:rFonts w:asciiTheme="minorHAnsi" w:hAnsiTheme="minorHAnsi" w:cstheme="minorHAnsi"/>
        </w:rPr>
        <w:t>e</w:t>
      </w:r>
      <w:r w:rsidRPr="00F52A60">
        <w:rPr>
          <w:rFonts w:asciiTheme="minorHAnsi" w:hAnsiTheme="minorHAnsi" w:cstheme="minorHAnsi"/>
          <w:spacing w:val="-1"/>
        </w:rPr>
        <w:t xml:space="preserve"> </w:t>
      </w:r>
      <w:r w:rsidRPr="00F52A60">
        <w:rPr>
          <w:rFonts w:asciiTheme="minorHAnsi" w:hAnsiTheme="minorHAnsi" w:cstheme="minorHAnsi"/>
        </w:rPr>
        <w:t>of</w:t>
      </w:r>
      <w:r w:rsidRPr="00F52A60">
        <w:rPr>
          <w:rFonts w:asciiTheme="minorHAnsi" w:hAnsiTheme="minorHAnsi" w:cstheme="minorHAnsi"/>
          <w:spacing w:val="-1"/>
        </w:rPr>
        <w:t xml:space="preserve"> </w:t>
      </w:r>
      <w:r w:rsidRPr="00F52A60">
        <w:rPr>
          <w:rFonts w:asciiTheme="minorHAnsi" w:hAnsiTheme="minorHAnsi" w:cstheme="minorHAnsi"/>
        </w:rPr>
        <w:t>the</w:t>
      </w:r>
      <w:r w:rsidRPr="00F52A60">
        <w:rPr>
          <w:rFonts w:asciiTheme="minorHAnsi" w:hAnsiTheme="minorHAnsi" w:cstheme="minorHAnsi"/>
          <w:spacing w:val="1"/>
        </w:rPr>
        <w:t xml:space="preserve"> </w:t>
      </w:r>
      <w:r w:rsidRPr="00F52A60">
        <w:rPr>
          <w:rFonts w:asciiTheme="minorHAnsi" w:hAnsiTheme="minorHAnsi" w:cstheme="minorHAnsi"/>
          <w:spacing w:val="-1"/>
        </w:rPr>
        <w:t>f</w:t>
      </w:r>
      <w:r w:rsidRPr="00F52A60">
        <w:rPr>
          <w:rFonts w:asciiTheme="minorHAnsi" w:hAnsiTheme="minorHAnsi" w:cstheme="minorHAnsi"/>
        </w:rPr>
        <w:t>in</w:t>
      </w:r>
      <w:r w:rsidRPr="00F52A60">
        <w:rPr>
          <w:rFonts w:asciiTheme="minorHAnsi" w:hAnsiTheme="minorHAnsi" w:cstheme="minorHAnsi"/>
          <w:spacing w:val="-1"/>
        </w:rPr>
        <w:t>a</w:t>
      </w:r>
      <w:r w:rsidRPr="00F52A60">
        <w:rPr>
          <w:rFonts w:asciiTheme="minorHAnsi" w:hAnsiTheme="minorHAnsi" w:cstheme="minorHAnsi"/>
        </w:rPr>
        <w:t>l</w:t>
      </w:r>
      <w:r w:rsidRPr="00F52A60">
        <w:rPr>
          <w:rFonts w:asciiTheme="minorHAnsi" w:hAnsiTheme="minorHAnsi" w:cstheme="minorHAnsi"/>
          <w:spacing w:val="2"/>
        </w:rPr>
        <w:t xml:space="preserve"> </w:t>
      </w:r>
      <w:r w:rsidRPr="00F52A60">
        <w:rPr>
          <w:rFonts w:asciiTheme="minorHAnsi" w:hAnsiTheme="minorHAnsi" w:cstheme="minorHAnsi"/>
          <w:spacing w:val="-3"/>
        </w:rPr>
        <w:t>g</w:t>
      </w:r>
      <w:r w:rsidRPr="00F52A60">
        <w:rPr>
          <w:rFonts w:asciiTheme="minorHAnsi" w:hAnsiTheme="minorHAnsi" w:cstheme="minorHAnsi"/>
          <w:spacing w:val="-1"/>
        </w:rPr>
        <w:t>ra</w:t>
      </w:r>
      <w:r w:rsidRPr="00F52A60">
        <w:rPr>
          <w:rFonts w:asciiTheme="minorHAnsi" w:hAnsiTheme="minorHAnsi" w:cstheme="minorHAnsi"/>
          <w:spacing w:val="2"/>
        </w:rPr>
        <w:t>d</w:t>
      </w:r>
      <w:r w:rsidRPr="00F52A60">
        <w:rPr>
          <w:rFonts w:asciiTheme="minorHAnsi" w:hAnsiTheme="minorHAnsi" w:cstheme="minorHAnsi"/>
          <w:spacing w:val="-1"/>
        </w:rPr>
        <w:t>e</w:t>
      </w:r>
      <w:r w:rsidRPr="00F52A60">
        <w:rPr>
          <w:rFonts w:asciiTheme="minorHAnsi" w:hAnsiTheme="minorHAnsi" w:cstheme="minorHAnsi"/>
        </w:rPr>
        <w:t>s, the inst</w:t>
      </w:r>
      <w:r w:rsidRPr="00F52A60">
        <w:rPr>
          <w:rFonts w:asciiTheme="minorHAnsi" w:hAnsiTheme="minorHAnsi" w:cstheme="minorHAnsi"/>
          <w:spacing w:val="-1"/>
        </w:rPr>
        <w:t>r</w:t>
      </w:r>
      <w:r w:rsidRPr="00F52A60">
        <w:rPr>
          <w:rFonts w:asciiTheme="minorHAnsi" w:hAnsiTheme="minorHAnsi" w:cstheme="minorHAnsi"/>
        </w:rPr>
        <w:t>u</w:t>
      </w:r>
      <w:r w:rsidRPr="00F52A60">
        <w:rPr>
          <w:rFonts w:asciiTheme="minorHAnsi" w:hAnsiTheme="minorHAnsi" w:cstheme="minorHAnsi"/>
          <w:spacing w:val="-1"/>
        </w:rPr>
        <w:t>c</w:t>
      </w:r>
      <w:r w:rsidRPr="00F52A60">
        <w:rPr>
          <w:rFonts w:asciiTheme="minorHAnsi" w:hAnsiTheme="minorHAnsi" w:cstheme="minorHAnsi"/>
        </w:rPr>
        <w:t>tor</w:t>
      </w:r>
      <w:r w:rsidRPr="00F52A60">
        <w:rPr>
          <w:rFonts w:asciiTheme="minorHAnsi" w:hAnsiTheme="minorHAnsi" w:cstheme="minorHAnsi"/>
          <w:spacing w:val="-1"/>
        </w:rPr>
        <w:t xml:space="preserve"> w</w:t>
      </w:r>
      <w:r w:rsidRPr="00F52A60">
        <w:rPr>
          <w:rFonts w:asciiTheme="minorHAnsi" w:hAnsiTheme="minorHAnsi" w:cstheme="minorHAnsi"/>
        </w:rPr>
        <w:t xml:space="preserve">ill </w:t>
      </w:r>
      <w:r w:rsidRPr="00F52A60">
        <w:rPr>
          <w:rFonts w:asciiTheme="minorHAnsi" w:hAnsiTheme="minorHAnsi" w:cstheme="minorHAnsi"/>
          <w:spacing w:val="-1"/>
        </w:rPr>
        <w:t>a</w:t>
      </w:r>
      <w:r w:rsidRPr="00F52A60">
        <w:rPr>
          <w:rFonts w:asciiTheme="minorHAnsi" w:hAnsiTheme="minorHAnsi" w:cstheme="minorHAnsi"/>
        </w:rPr>
        <w:t>ssi</w:t>
      </w:r>
      <w:r w:rsidRPr="00F52A60">
        <w:rPr>
          <w:rFonts w:asciiTheme="minorHAnsi" w:hAnsiTheme="minorHAnsi" w:cstheme="minorHAnsi"/>
          <w:spacing w:val="-3"/>
        </w:rPr>
        <w:t>g</w:t>
      </w:r>
      <w:r w:rsidRPr="00F52A60">
        <w:rPr>
          <w:rFonts w:asciiTheme="minorHAnsi" w:hAnsiTheme="minorHAnsi" w:cstheme="minorHAnsi"/>
        </w:rPr>
        <w:t xml:space="preserve">n/submit </w:t>
      </w:r>
      <w:r w:rsidRPr="00F52A60">
        <w:rPr>
          <w:rFonts w:asciiTheme="minorHAnsi" w:hAnsiTheme="minorHAnsi" w:cstheme="minorHAnsi"/>
          <w:spacing w:val="-1"/>
        </w:rPr>
        <w:t>a</w:t>
      </w:r>
      <w:r w:rsidRPr="00F52A60">
        <w:rPr>
          <w:rFonts w:asciiTheme="minorHAnsi" w:hAnsiTheme="minorHAnsi" w:cstheme="minorHAnsi"/>
          <w:spacing w:val="2"/>
        </w:rPr>
        <w:t xml:space="preserve"> </w:t>
      </w:r>
      <w:r w:rsidRPr="00F52A60">
        <w:rPr>
          <w:rFonts w:asciiTheme="minorHAnsi" w:hAnsiTheme="minorHAnsi" w:cstheme="minorHAnsi"/>
          <w:spacing w:val="1"/>
        </w:rPr>
        <w:t xml:space="preserve">final course </w:t>
      </w:r>
      <w:r w:rsidRPr="00F52A60">
        <w:rPr>
          <w:rFonts w:asciiTheme="minorHAnsi" w:hAnsiTheme="minorHAnsi" w:cstheme="minorHAnsi"/>
        </w:rPr>
        <w:t>g</w:t>
      </w:r>
      <w:r w:rsidRPr="00F52A60">
        <w:rPr>
          <w:rFonts w:asciiTheme="minorHAnsi" w:hAnsiTheme="minorHAnsi" w:cstheme="minorHAnsi"/>
          <w:spacing w:val="-1"/>
        </w:rPr>
        <w:t>ra</w:t>
      </w:r>
      <w:r w:rsidRPr="00F52A60">
        <w:rPr>
          <w:rFonts w:asciiTheme="minorHAnsi" w:hAnsiTheme="minorHAnsi" w:cstheme="minorHAnsi"/>
        </w:rPr>
        <w:t>d</w:t>
      </w:r>
      <w:r w:rsidRPr="00F52A60">
        <w:rPr>
          <w:rFonts w:asciiTheme="minorHAnsi" w:hAnsiTheme="minorHAnsi" w:cstheme="minorHAnsi"/>
          <w:spacing w:val="-1"/>
        </w:rPr>
        <w:t>e. Should that grade need to be changed as part of the finding from a Board of Review, the instructor will submit a grade change in accord with policy</w:t>
      </w:r>
      <w:r w:rsidRPr="00F52A60">
        <w:rPr>
          <w:rFonts w:asciiTheme="minorHAnsi" w:hAnsiTheme="minorHAnsi" w:cstheme="minorHAnsi"/>
        </w:rPr>
        <w:t>.</w:t>
      </w:r>
      <w:r w:rsidRPr="00F52A60">
        <w:rPr>
          <w:rFonts w:asciiTheme="minorHAnsi" w:hAnsiTheme="minorHAnsi" w:cstheme="minorHAnsi"/>
          <w:spacing w:val="2"/>
        </w:rPr>
        <w:t xml:space="preserve"> </w:t>
      </w:r>
    </w:p>
    <w:p w14:paraId="02E90C0B" w14:textId="77777777" w:rsidR="00352CBE" w:rsidRPr="00F52A60" w:rsidRDefault="00352CBE" w:rsidP="00352CBE">
      <w:pPr>
        <w:tabs>
          <w:tab w:val="left" w:pos="3721"/>
        </w:tabs>
        <w:spacing w:line="260" w:lineRule="exact"/>
        <w:rPr>
          <w:rFonts w:asciiTheme="minorHAnsi" w:hAnsiTheme="minorHAnsi" w:cstheme="minorHAnsi"/>
          <w:szCs w:val="24"/>
        </w:rPr>
      </w:pPr>
    </w:p>
    <w:p w14:paraId="417FC116" w14:textId="77777777" w:rsidR="00352CBE" w:rsidRPr="00F52A60" w:rsidRDefault="00352CBE" w:rsidP="00352CBE">
      <w:pPr>
        <w:pStyle w:val="BodyText"/>
        <w:tabs>
          <w:tab w:val="left" w:pos="3721"/>
        </w:tabs>
        <w:ind w:left="0" w:right="257"/>
        <w:rPr>
          <w:rFonts w:asciiTheme="minorHAnsi" w:hAnsiTheme="minorHAnsi" w:cstheme="minorHAnsi"/>
        </w:rPr>
      </w:pPr>
      <w:r w:rsidRPr="00F52A60">
        <w:rPr>
          <w:rFonts w:asciiTheme="minorHAnsi" w:hAnsiTheme="minorHAnsi" w:cstheme="minorHAnsi"/>
          <w:spacing w:val="-1"/>
        </w:rPr>
        <w:t>A</w:t>
      </w:r>
      <w:r w:rsidRPr="00F52A60">
        <w:rPr>
          <w:rFonts w:asciiTheme="minorHAnsi" w:hAnsiTheme="minorHAnsi" w:cstheme="minorHAnsi"/>
        </w:rPr>
        <w:t>ll completed Academic Misconduct Report Forms and relevant documentation should be</w:t>
      </w:r>
      <w:r w:rsidRPr="00F52A60">
        <w:rPr>
          <w:rFonts w:asciiTheme="minorHAnsi" w:hAnsiTheme="minorHAnsi" w:cstheme="minorHAnsi"/>
          <w:spacing w:val="-1"/>
        </w:rPr>
        <w:t xml:space="preserve"> </w:t>
      </w:r>
      <w:r w:rsidRPr="00F52A60">
        <w:rPr>
          <w:rFonts w:asciiTheme="minorHAnsi" w:hAnsiTheme="minorHAnsi" w:cstheme="minorHAnsi"/>
        </w:rPr>
        <w:t>s</w:t>
      </w:r>
      <w:r w:rsidRPr="00F52A60">
        <w:rPr>
          <w:rFonts w:asciiTheme="minorHAnsi" w:hAnsiTheme="minorHAnsi" w:cstheme="minorHAnsi"/>
          <w:spacing w:val="-1"/>
        </w:rPr>
        <w:t>e</w:t>
      </w:r>
      <w:r w:rsidRPr="00F52A60">
        <w:rPr>
          <w:rFonts w:asciiTheme="minorHAnsi" w:hAnsiTheme="minorHAnsi" w:cstheme="minorHAnsi"/>
        </w:rPr>
        <w:t>nt to the</w:t>
      </w:r>
      <w:r w:rsidRPr="00F52A60">
        <w:rPr>
          <w:rFonts w:asciiTheme="minorHAnsi" w:hAnsiTheme="minorHAnsi" w:cstheme="minorHAnsi"/>
          <w:spacing w:val="-1"/>
        </w:rPr>
        <w:t xml:space="preserve"> Office of Student Accountability and Disability Services</w:t>
      </w:r>
      <w:r w:rsidRPr="00F52A60">
        <w:rPr>
          <w:rFonts w:asciiTheme="minorHAnsi" w:hAnsiTheme="minorHAnsi" w:cstheme="minorHAnsi"/>
        </w:rPr>
        <w:t xml:space="preserve"> in </w:t>
      </w:r>
      <w:r w:rsidRPr="00F52A60">
        <w:rPr>
          <w:rFonts w:asciiTheme="minorHAnsi" w:hAnsiTheme="minorHAnsi" w:cstheme="minorHAnsi"/>
          <w:spacing w:val="-1"/>
        </w:rPr>
        <w:t>wr</w:t>
      </w:r>
      <w:r w:rsidRPr="00F52A60">
        <w:rPr>
          <w:rFonts w:asciiTheme="minorHAnsi" w:hAnsiTheme="minorHAnsi" w:cstheme="minorHAnsi"/>
        </w:rPr>
        <w:t>iting</w:t>
      </w:r>
      <w:r w:rsidRPr="00F52A60">
        <w:rPr>
          <w:rFonts w:asciiTheme="minorHAnsi" w:hAnsiTheme="minorHAnsi" w:cstheme="minorHAnsi"/>
          <w:spacing w:val="-3"/>
        </w:rPr>
        <w:t xml:space="preserve"> </w:t>
      </w:r>
      <w:r w:rsidRPr="00F52A60">
        <w:rPr>
          <w:rFonts w:asciiTheme="minorHAnsi" w:hAnsiTheme="minorHAnsi" w:cstheme="minorHAnsi"/>
          <w:spacing w:val="-1"/>
        </w:rPr>
        <w:t>as soon as possible but preferably within 30 days of the alleged incident</w:t>
      </w:r>
      <w:r w:rsidRPr="00F52A60">
        <w:rPr>
          <w:rFonts w:asciiTheme="minorHAnsi" w:hAnsiTheme="minorHAnsi" w:cstheme="minorHAnsi"/>
        </w:rPr>
        <w:t>. Academic Misconduct reporting should be made at this link and all documents can be uploaded via this site, including the signed Academic Misconduct Reporting Form:</w:t>
      </w:r>
    </w:p>
    <w:p w14:paraId="5D1F4096" w14:textId="77777777" w:rsidR="00352CBE" w:rsidRPr="00F52A60" w:rsidRDefault="00352CBE" w:rsidP="00352CBE">
      <w:pPr>
        <w:pStyle w:val="BodyText"/>
        <w:tabs>
          <w:tab w:val="left" w:pos="3721"/>
        </w:tabs>
        <w:ind w:right="257"/>
        <w:rPr>
          <w:rFonts w:asciiTheme="minorHAnsi" w:hAnsiTheme="minorHAnsi" w:cstheme="minorHAnsi"/>
        </w:rPr>
      </w:pPr>
      <w:hyperlink r:id="rId9" w:history="1">
        <w:r w:rsidRPr="00F52A60">
          <w:rPr>
            <w:rStyle w:val="Hyperlink"/>
            <w:rFonts w:asciiTheme="minorHAnsi" w:hAnsiTheme="minorHAnsi" w:cstheme="minorHAnsi"/>
          </w:rPr>
          <w:t>https://uno.guardianconduct.com/incident-reporting/new</w:t>
        </w:r>
      </w:hyperlink>
    </w:p>
    <w:p w14:paraId="12FD91F0" w14:textId="77777777" w:rsidR="00352CBE" w:rsidRPr="00F52A60" w:rsidRDefault="00352CBE" w:rsidP="00352CBE">
      <w:pPr>
        <w:pStyle w:val="BodyText"/>
        <w:tabs>
          <w:tab w:val="left" w:pos="3721"/>
        </w:tabs>
        <w:ind w:left="0" w:right="257"/>
        <w:rPr>
          <w:rFonts w:asciiTheme="minorHAnsi" w:hAnsiTheme="minorHAnsi" w:cstheme="minorHAnsi"/>
        </w:rPr>
      </w:pPr>
    </w:p>
    <w:p w14:paraId="24D456B1" w14:textId="77777777" w:rsidR="00352CBE" w:rsidRPr="00F52A60" w:rsidRDefault="00352CBE" w:rsidP="00352CBE">
      <w:pPr>
        <w:pStyle w:val="BodyText"/>
        <w:tabs>
          <w:tab w:val="left" w:pos="3721"/>
        </w:tabs>
        <w:ind w:left="0" w:right="257"/>
        <w:rPr>
          <w:rFonts w:asciiTheme="minorHAnsi" w:hAnsiTheme="minorHAnsi" w:cstheme="minorHAnsi"/>
          <w:spacing w:val="-1"/>
        </w:rPr>
      </w:pPr>
    </w:p>
    <w:p w14:paraId="010E881D" w14:textId="77777777" w:rsidR="00352CBE" w:rsidRPr="00F52A60" w:rsidRDefault="00352CBE" w:rsidP="00352CBE">
      <w:pPr>
        <w:pStyle w:val="BodyText"/>
        <w:tabs>
          <w:tab w:val="left" w:pos="3721"/>
        </w:tabs>
        <w:ind w:left="0" w:right="257"/>
        <w:rPr>
          <w:rFonts w:asciiTheme="minorHAnsi" w:hAnsiTheme="minorHAnsi" w:cstheme="minorHAnsi"/>
        </w:rPr>
      </w:pPr>
      <w:r w:rsidRPr="00F52A60">
        <w:rPr>
          <w:rFonts w:asciiTheme="minorHAnsi" w:hAnsiTheme="minorHAnsi" w:cstheme="minorHAnsi"/>
          <w:spacing w:val="-1"/>
        </w:rPr>
        <w:t>T</w:t>
      </w:r>
      <w:r w:rsidRPr="00F52A60">
        <w:rPr>
          <w:rFonts w:asciiTheme="minorHAnsi" w:hAnsiTheme="minorHAnsi" w:cstheme="minorHAnsi"/>
        </w:rPr>
        <w:t>he</w:t>
      </w:r>
      <w:r w:rsidRPr="00F52A60">
        <w:rPr>
          <w:rFonts w:asciiTheme="minorHAnsi" w:hAnsiTheme="minorHAnsi" w:cstheme="minorHAnsi"/>
          <w:spacing w:val="1"/>
        </w:rPr>
        <w:t xml:space="preserve"> r</w:t>
      </w:r>
      <w:r w:rsidRPr="00F52A60">
        <w:rPr>
          <w:rFonts w:asciiTheme="minorHAnsi" w:hAnsiTheme="minorHAnsi" w:cstheme="minorHAnsi"/>
          <w:spacing w:val="-1"/>
        </w:rPr>
        <w:t>ec</w:t>
      </w:r>
      <w:r w:rsidRPr="00F52A60">
        <w:rPr>
          <w:rFonts w:asciiTheme="minorHAnsi" w:hAnsiTheme="minorHAnsi" w:cstheme="minorHAnsi"/>
          <w:spacing w:val="2"/>
        </w:rPr>
        <w:t>o</w:t>
      </w:r>
      <w:r w:rsidRPr="00F52A60">
        <w:rPr>
          <w:rFonts w:asciiTheme="minorHAnsi" w:hAnsiTheme="minorHAnsi" w:cstheme="minorHAnsi"/>
          <w:spacing w:val="-1"/>
        </w:rPr>
        <w:t>r</w:t>
      </w:r>
      <w:r w:rsidRPr="00F52A60">
        <w:rPr>
          <w:rFonts w:asciiTheme="minorHAnsi" w:hAnsiTheme="minorHAnsi" w:cstheme="minorHAnsi"/>
        </w:rPr>
        <w:t xml:space="preserve">d </w:t>
      </w:r>
      <w:r w:rsidRPr="00F52A60">
        <w:rPr>
          <w:rFonts w:asciiTheme="minorHAnsi" w:hAnsiTheme="minorHAnsi" w:cstheme="minorHAnsi"/>
          <w:spacing w:val="-1"/>
        </w:rPr>
        <w:t>w</w:t>
      </w:r>
      <w:r w:rsidRPr="00F52A60">
        <w:rPr>
          <w:rFonts w:asciiTheme="minorHAnsi" w:hAnsiTheme="minorHAnsi" w:cstheme="minorHAnsi"/>
        </w:rPr>
        <w:t>ill be</w:t>
      </w:r>
      <w:r w:rsidRPr="00F52A60">
        <w:rPr>
          <w:rFonts w:asciiTheme="minorHAnsi" w:hAnsiTheme="minorHAnsi" w:cstheme="minorHAnsi"/>
          <w:spacing w:val="-1"/>
        </w:rPr>
        <w:t xml:space="preserve"> </w:t>
      </w:r>
      <w:r w:rsidRPr="00F52A60">
        <w:rPr>
          <w:rFonts w:asciiTheme="minorHAnsi" w:hAnsiTheme="minorHAnsi" w:cstheme="minorHAnsi"/>
        </w:rPr>
        <w:t>m</w:t>
      </w:r>
      <w:r w:rsidRPr="00F52A60">
        <w:rPr>
          <w:rFonts w:asciiTheme="minorHAnsi" w:hAnsiTheme="minorHAnsi" w:cstheme="minorHAnsi"/>
          <w:spacing w:val="1"/>
        </w:rPr>
        <w:t>a</w:t>
      </w:r>
      <w:r w:rsidRPr="00F52A60">
        <w:rPr>
          <w:rFonts w:asciiTheme="minorHAnsi" w:hAnsiTheme="minorHAnsi" w:cstheme="minorHAnsi"/>
        </w:rPr>
        <w:t>int</w:t>
      </w:r>
      <w:r w:rsidRPr="00F52A60">
        <w:rPr>
          <w:rFonts w:asciiTheme="minorHAnsi" w:hAnsiTheme="minorHAnsi" w:cstheme="minorHAnsi"/>
          <w:spacing w:val="-1"/>
        </w:rPr>
        <w:t>a</w:t>
      </w:r>
      <w:r w:rsidRPr="00F52A60">
        <w:rPr>
          <w:rFonts w:asciiTheme="minorHAnsi" w:hAnsiTheme="minorHAnsi" w:cstheme="minorHAnsi"/>
        </w:rPr>
        <w:t>in</w:t>
      </w:r>
      <w:r w:rsidRPr="00F52A60">
        <w:rPr>
          <w:rFonts w:asciiTheme="minorHAnsi" w:hAnsiTheme="minorHAnsi" w:cstheme="minorHAnsi"/>
          <w:spacing w:val="-1"/>
        </w:rPr>
        <w:t>e</w:t>
      </w:r>
      <w:r w:rsidRPr="00F52A60">
        <w:rPr>
          <w:rFonts w:asciiTheme="minorHAnsi" w:hAnsiTheme="minorHAnsi" w:cstheme="minorHAnsi"/>
        </w:rPr>
        <w:t xml:space="preserve">d </w:t>
      </w:r>
      <w:r w:rsidRPr="00F52A60">
        <w:rPr>
          <w:rFonts w:asciiTheme="minorHAnsi" w:hAnsiTheme="minorHAnsi" w:cstheme="minorHAnsi"/>
          <w:spacing w:val="-1"/>
        </w:rPr>
        <w:t>w</w:t>
      </w:r>
      <w:r w:rsidRPr="00F52A60">
        <w:rPr>
          <w:rFonts w:asciiTheme="minorHAnsi" w:hAnsiTheme="minorHAnsi" w:cstheme="minorHAnsi"/>
        </w:rPr>
        <w:t xml:space="preserve">ith </w:t>
      </w:r>
      <w:r w:rsidRPr="00F52A60">
        <w:rPr>
          <w:rFonts w:asciiTheme="minorHAnsi" w:hAnsiTheme="minorHAnsi" w:cstheme="minorHAnsi"/>
          <w:spacing w:val="-1"/>
        </w:rPr>
        <w:t>a</w:t>
      </w:r>
      <w:r w:rsidRPr="00F52A60">
        <w:rPr>
          <w:rFonts w:asciiTheme="minorHAnsi" w:hAnsiTheme="minorHAnsi" w:cstheme="minorHAnsi"/>
        </w:rPr>
        <w:t>ll oth</w:t>
      </w:r>
      <w:r w:rsidRPr="00F52A60">
        <w:rPr>
          <w:rFonts w:asciiTheme="minorHAnsi" w:hAnsiTheme="minorHAnsi" w:cstheme="minorHAnsi"/>
          <w:spacing w:val="-1"/>
        </w:rPr>
        <w:t>e</w:t>
      </w:r>
      <w:r w:rsidRPr="00F52A60">
        <w:rPr>
          <w:rFonts w:asciiTheme="minorHAnsi" w:hAnsiTheme="minorHAnsi" w:cstheme="minorHAnsi"/>
        </w:rPr>
        <w:t>r p</w:t>
      </w:r>
      <w:r w:rsidRPr="00F52A60">
        <w:rPr>
          <w:rFonts w:asciiTheme="minorHAnsi" w:hAnsiTheme="minorHAnsi" w:cstheme="minorHAnsi"/>
          <w:spacing w:val="-1"/>
        </w:rPr>
        <w:t>r</w:t>
      </w:r>
      <w:r w:rsidRPr="00F52A60">
        <w:rPr>
          <w:rFonts w:asciiTheme="minorHAnsi" w:hAnsiTheme="minorHAnsi" w:cstheme="minorHAnsi"/>
        </w:rPr>
        <w:t>o</w:t>
      </w:r>
      <w:r w:rsidRPr="00F52A60">
        <w:rPr>
          <w:rFonts w:asciiTheme="minorHAnsi" w:hAnsiTheme="minorHAnsi" w:cstheme="minorHAnsi"/>
          <w:spacing w:val="-1"/>
        </w:rPr>
        <w:t>ce</w:t>
      </w:r>
      <w:r w:rsidRPr="00F52A60">
        <w:rPr>
          <w:rFonts w:asciiTheme="minorHAnsi" w:hAnsiTheme="minorHAnsi" w:cstheme="minorHAnsi"/>
        </w:rPr>
        <w:t>du</w:t>
      </w:r>
      <w:r w:rsidRPr="00F52A60">
        <w:rPr>
          <w:rFonts w:asciiTheme="minorHAnsi" w:hAnsiTheme="minorHAnsi" w:cstheme="minorHAnsi"/>
          <w:spacing w:val="1"/>
        </w:rPr>
        <w:t>r</w:t>
      </w:r>
      <w:r w:rsidRPr="00F52A60">
        <w:rPr>
          <w:rFonts w:asciiTheme="minorHAnsi" w:hAnsiTheme="minorHAnsi" w:cstheme="minorHAnsi"/>
          <w:spacing w:val="-1"/>
        </w:rPr>
        <w:t>a</w:t>
      </w:r>
      <w:r w:rsidRPr="00F52A60">
        <w:rPr>
          <w:rFonts w:asciiTheme="minorHAnsi" w:hAnsiTheme="minorHAnsi" w:cstheme="minorHAnsi"/>
        </w:rPr>
        <w:t xml:space="preserve">l </w:t>
      </w:r>
      <w:r w:rsidRPr="00F52A60">
        <w:rPr>
          <w:rFonts w:asciiTheme="minorHAnsi" w:hAnsiTheme="minorHAnsi" w:cstheme="minorHAnsi"/>
          <w:spacing w:val="-1"/>
        </w:rPr>
        <w:t>files</w:t>
      </w:r>
      <w:r w:rsidRPr="00F52A60">
        <w:rPr>
          <w:rFonts w:asciiTheme="minorHAnsi" w:hAnsiTheme="minorHAnsi" w:cstheme="minorHAnsi"/>
        </w:rPr>
        <w:t xml:space="preserve"> in the</w:t>
      </w:r>
      <w:r w:rsidRPr="00F52A60">
        <w:rPr>
          <w:rFonts w:asciiTheme="minorHAnsi" w:hAnsiTheme="minorHAnsi" w:cstheme="minorHAnsi"/>
          <w:spacing w:val="-1"/>
        </w:rPr>
        <w:t xml:space="preserve"> </w:t>
      </w:r>
      <w:r w:rsidRPr="00F52A60">
        <w:rPr>
          <w:rFonts w:asciiTheme="minorHAnsi" w:hAnsiTheme="minorHAnsi" w:cstheme="minorHAnsi"/>
        </w:rPr>
        <w:t>Stud</w:t>
      </w:r>
      <w:r w:rsidRPr="00F52A60">
        <w:rPr>
          <w:rFonts w:asciiTheme="minorHAnsi" w:hAnsiTheme="minorHAnsi" w:cstheme="minorHAnsi"/>
          <w:spacing w:val="-1"/>
        </w:rPr>
        <w:t>e</w:t>
      </w:r>
      <w:r w:rsidRPr="00F52A60">
        <w:rPr>
          <w:rFonts w:asciiTheme="minorHAnsi" w:hAnsiTheme="minorHAnsi" w:cstheme="minorHAnsi"/>
        </w:rPr>
        <w:t xml:space="preserve">nt </w:t>
      </w:r>
      <w:r w:rsidRPr="00F52A60">
        <w:rPr>
          <w:rFonts w:asciiTheme="minorHAnsi" w:hAnsiTheme="minorHAnsi" w:cstheme="minorHAnsi"/>
          <w:spacing w:val="-1"/>
        </w:rPr>
        <w:t>Accountability and Disability Services</w:t>
      </w:r>
      <w:r w:rsidRPr="00F52A60">
        <w:rPr>
          <w:rFonts w:asciiTheme="minorHAnsi" w:hAnsiTheme="minorHAnsi" w:cstheme="minorHAnsi"/>
          <w:spacing w:val="2"/>
        </w:rPr>
        <w:t xml:space="preserve"> </w:t>
      </w:r>
      <w:r w:rsidRPr="00F52A60">
        <w:rPr>
          <w:rFonts w:asciiTheme="minorHAnsi" w:hAnsiTheme="minorHAnsi" w:cstheme="minorHAnsi"/>
          <w:spacing w:val="-1"/>
        </w:rPr>
        <w:t>off</w:t>
      </w:r>
      <w:r w:rsidRPr="00F52A60">
        <w:rPr>
          <w:rFonts w:asciiTheme="minorHAnsi" w:hAnsiTheme="minorHAnsi" w:cstheme="minorHAnsi"/>
        </w:rPr>
        <w:t>i</w:t>
      </w:r>
      <w:r w:rsidRPr="00F52A60">
        <w:rPr>
          <w:rFonts w:asciiTheme="minorHAnsi" w:hAnsiTheme="minorHAnsi" w:cstheme="minorHAnsi"/>
          <w:spacing w:val="1"/>
        </w:rPr>
        <w:t>c</w:t>
      </w:r>
      <w:r w:rsidRPr="00F52A60">
        <w:rPr>
          <w:rFonts w:asciiTheme="minorHAnsi" w:hAnsiTheme="minorHAnsi" w:cstheme="minorHAnsi"/>
          <w:spacing w:val="-1"/>
        </w:rPr>
        <w:t>e</w:t>
      </w:r>
      <w:r w:rsidRPr="00F52A60">
        <w:rPr>
          <w:rFonts w:asciiTheme="minorHAnsi" w:hAnsiTheme="minorHAnsi" w:cstheme="minorHAnsi"/>
        </w:rPr>
        <w:t xml:space="preserve">. </w:t>
      </w:r>
    </w:p>
    <w:p w14:paraId="53B32CA5" w14:textId="77777777" w:rsidR="00352CBE" w:rsidRPr="00F52A60" w:rsidRDefault="00352CBE">
      <w:pPr>
        <w:ind w:left="14" w:right="105"/>
        <w:rPr>
          <w:rFonts w:asciiTheme="minorHAnsi" w:hAnsiTheme="minorHAnsi" w:cstheme="minorHAnsi"/>
          <w:b/>
          <w:szCs w:val="24"/>
        </w:rPr>
      </w:pPr>
    </w:p>
    <w:p w14:paraId="2FB190D0" w14:textId="5FA33829" w:rsidR="006B3891" w:rsidRPr="00F52A60" w:rsidRDefault="006B3891">
      <w:pPr>
        <w:ind w:left="14" w:right="105"/>
        <w:rPr>
          <w:rFonts w:asciiTheme="minorHAnsi" w:hAnsiTheme="minorHAnsi" w:cstheme="minorHAnsi"/>
          <w:szCs w:val="24"/>
        </w:rPr>
      </w:pPr>
    </w:p>
    <w:sectPr w:rsidR="006B3891" w:rsidRPr="00F52A60">
      <w:pgSz w:w="12240" w:h="15840"/>
      <w:pgMar w:top="1417" w:right="1355" w:bottom="164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1F50"/>
    <w:multiLevelType w:val="hybridMultilevel"/>
    <w:tmpl w:val="DF544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821C2"/>
    <w:multiLevelType w:val="hybridMultilevel"/>
    <w:tmpl w:val="83F4CF8A"/>
    <w:lvl w:ilvl="0" w:tplc="7946F9D0">
      <w:start w:val="1"/>
      <w:numFmt w:val="lowerLetter"/>
      <w:lvlText w:val="%1."/>
      <w:lvlJc w:val="left"/>
      <w:pPr>
        <w:ind w:left="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9C8F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E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7CB8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2A4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C2F6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A05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08B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0AC2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4457DB"/>
    <w:multiLevelType w:val="hybridMultilevel"/>
    <w:tmpl w:val="51F210BE"/>
    <w:lvl w:ilvl="0" w:tplc="84BCB21E">
      <w:start w:val="1"/>
      <w:numFmt w:val="decimal"/>
      <w:lvlText w:val="%1."/>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3E85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088B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F40A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EE8F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6058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6CF9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A02E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3D0796"/>
    <w:multiLevelType w:val="hybridMultilevel"/>
    <w:tmpl w:val="4CE458DA"/>
    <w:lvl w:ilvl="0" w:tplc="1A081496">
      <w:start w:val="1"/>
      <w:numFmt w:val="decimal"/>
      <w:lvlText w:val="%1."/>
      <w:lvlJc w:val="left"/>
      <w:pPr>
        <w:ind w:left="352" w:hanging="240"/>
      </w:pPr>
      <w:rPr>
        <w:rFonts w:ascii="Calibri" w:hAnsi="Calibri" w:hint="default"/>
        <w:sz w:val="22"/>
        <w:szCs w:val="24"/>
      </w:rPr>
    </w:lvl>
    <w:lvl w:ilvl="1" w:tplc="0409000F">
      <w:start w:val="1"/>
      <w:numFmt w:val="decimal"/>
      <w:lvlText w:val="%2."/>
      <w:lvlJc w:val="left"/>
      <w:pPr>
        <w:ind w:hanging="226"/>
      </w:pPr>
      <w:rPr>
        <w:rFonts w:hint="default"/>
        <w:spacing w:val="-1"/>
        <w:sz w:val="24"/>
        <w:szCs w:val="24"/>
      </w:rPr>
    </w:lvl>
    <w:lvl w:ilvl="2" w:tplc="0409000F">
      <w:start w:val="1"/>
      <w:numFmt w:val="decimal"/>
      <w:lvlText w:val="%3."/>
      <w:lvlJc w:val="left"/>
      <w:pPr>
        <w:ind w:hanging="240"/>
      </w:pPr>
      <w:rPr>
        <w:rFonts w:hint="default"/>
        <w:sz w:val="24"/>
        <w:szCs w:val="24"/>
      </w:rPr>
    </w:lvl>
    <w:lvl w:ilvl="3" w:tplc="BB761000">
      <w:start w:val="1"/>
      <w:numFmt w:val="bullet"/>
      <w:lvlText w:val="•"/>
      <w:lvlJc w:val="left"/>
      <w:rPr>
        <w:rFonts w:hint="default"/>
      </w:rPr>
    </w:lvl>
    <w:lvl w:ilvl="4" w:tplc="3FD8C580">
      <w:start w:val="1"/>
      <w:numFmt w:val="bullet"/>
      <w:lvlText w:val="•"/>
      <w:lvlJc w:val="left"/>
      <w:rPr>
        <w:rFonts w:hint="default"/>
      </w:rPr>
    </w:lvl>
    <w:lvl w:ilvl="5" w:tplc="3AE81F9A">
      <w:start w:val="1"/>
      <w:numFmt w:val="bullet"/>
      <w:lvlText w:val="•"/>
      <w:lvlJc w:val="left"/>
      <w:rPr>
        <w:rFonts w:hint="default"/>
      </w:rPr>
    </w:lvl>
    <w:lvl w:ilvl="6" w:tplc="B37AFC50">
      <w:start w:val="1"/>
      <w:numFmt w:val="bullet"/>
      <w:lvlText w:val="•"/>
      <w:lvlJc w:val="left"/>
      <w:rPr>
        <w:rFonts w:hint="default"/>
      </w:rPr>
    </w:lvl>
    <w:lvl w:ilvl="7" w:tplc="16CC0EB0">
      <w:start w:val="1"/>
      <w:numFmt w:val="bullet"/>
      <w:lvlText w:val="•"/>
      <w:lvlJc w:val="left"/>
      <w:rPr>
        <w:rFonts w:hint="default"/>
      </w:rPr>
    </w:lvl>
    <w:lvl w:ilvl="8" w:tplc="DB70131E">
      <w:start w:val="1"/>
      <w:numFmt w:val="bullet"/>
      <w:lvlText w:val="•"/>
      <w:lvlJc w:val="left"/>
      <w:rPr>
        <w:rFonts w:hint="default"/>
      </w:rPr>
    </w:lvl>
  </w:abstractNum>
  <w:abstractNum w:abstractNumId="4" w15:restartNumberingAfterBreak="0">
    <w:nsid w:val="6AE21FC2"/>
    <w:multiLevelType w:val="hybridMultilevel"/>
    <w:tmpl w:val="0578452C"/>
    <w:lvl w:ilvl="0" w:tplc="18DE7B28">
      <w:start w:val="1"/>
      <w:numFmt w:val="lowerLetter"/>
      <w:lvlText w:val="%1."/>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C8D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2A2E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304F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2E3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E0DF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7432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6E9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B24C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91"/>
    <w:rsid w:val="000C7AB4"/>
    <w:rsid w:val="001D06D8"/>
    <w:rsid w:val="00352CBE"/>
    <w:rsid w:val="00372546"/>
    <w:rsid w:val="00587C87"/>
    <w:rsid w:val="006B3891"/>
    <w:rsid w:val="00F5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440583"/>
  <w15:docId w15:val="{3DA07892-ED91-4C92-B65D-EBFD02B1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9" w:lineRule="auto"/>
      <w:ind w:left="29" w:right="4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29" w:hanging="10"/>
      <w:outlineLvl w:val="0"/>
    </w:pPr>
    <w:rPr>
      <w:rFonts w:ascii="Arial" w:eastAsia="Arial" w:hAnsi="Arial" w:cs="Arial"/>
      <w:color w:val="000000"/>
      <w:sz w:val="28"/>
    </w:rPr>
  </w:style>
  <w:style w:type="paragraph" w:styleId="Heading2">
    <w:name w:val="heading 2"/>
    <w:basedOn w:val="Normal"/>
    <w:next w:val="Normal"/>
    <w:link w:val="Heading2Char"/>
    <w:uiPriority w:val="9"/>
    <w:unhideWhenUsed/>
    <w:qFormat/>
    <w:rsid w:val="00352C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8"/>
    </w:rPr>
  </w:style>
  <w:style w:type="paragraph" w:styleId="ListParagraph">
    <w:name w:val="List Paragraph"/>
    <w:basedOn w:val="Normal"/>
    <w:uiPriority w:val="1"/>
    <w:qFormat/>
    <w:rsid w:val="001D06D8"/>
    <w:pPr>
      <w:ind w:left="720"/>
      <w:contextualSpacing/>
    </w:pPr>
  </w:style>
  <w:style w:type="paragraph" w:styleId="BalloonText">
    <w:name w:val="Balloon Text"/>
    <w:basedOn w:val="Normal"/>
    <w:link w:val="BalloonTextChar"/>
    <w:uiPriority w:val="99"/>
    <w:semiHidden/>
    <w:unhideWhenUsed/>
    <w:rsid w:val="00372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546"/>
    <w:rPr>
      <w:rFonts w:ascii="Segoe UI" w:eastAsia="Arial" w:hAnsi="Segoe UI" w:cs="Segoe UI"/>
      <w:color w:val="000000"/>
      <w:sz w:val="18"/>
      <w:szCs w:val="18"/>
    </w:rPr>
  </w:style>
  <w:style w:type="paragraph" w:styleId="BodyText">
    <w:name w:val="Body Text"/>
    <w:basedOn w:val="Normal"/>
    <w:link w:val="BodyTextChar"/>
    <w:uiPriority w:val="1"/>
    <w:qFormat/>
    <w:rsid w:val="00352CBE"/>
    <w:pPr>
      <w:widowControl w:val="0"/>
      <w:spacing w:after="0" w:line="240" w:lineRule="auto"/>
      <w:ind w:left="112" w:right="0" w:firstLine="0"/>
    </w:pPr>
    <w:rPr>
      <w:rFonts w:ascii="Times New Roman" w:eastAsia="Times New Roman" w:hAnsi="Times New Roman" w:cstheme="minorBidi"/>
      <w:color w:val="auto"/>
      <w:szCs w:val="24"/>
    </w:rPr>
  </w:style>
  <w:style w:type="character" w:customStyle="1" w:styleId="BodyTextChar">
    <w:name w:val="Body Text Char"/>
    <w:basedOn w:val="DefaultParagraphFont"/>
    <w:link w:val="BodyText"/>
    <w:uiPriority w:val="1"/>
    <w:rsid w:val="00352CBE"/>
    <w:rPr>
      <w:rFonts w:ascii="Times New Roman" w:eastAsia="Times New Roman" w:hAnsi="Times New Roman"/>
      <w:sz w:val="24"/>
      <w:szCs w:val="24"/>
    </w:rPr>
  </w:style>
  <w:style w:type="character" w:styleId="Hyperlink">
    <w:name w:val="Hyperlink"/>
    <w:basedOn w:val="DefaultParagraphFont"/>
    <w:uiPriority w:val="99"/>
    <w:unhideWhenUsed/>
    <w:rsid w:val="00352CBE"/>
    <w:rPr>
      <w:color w:val="0563C1" w:themeColor="hyperlink"/>
      <w:u w:val="single"/>
    </w:rPr>
  </w:style>
  <w:style w:type="character" w:customStyle="1" w:styleId="Heading2Char">
    <w:name w:val="Heading 2 Char"/>
    <w:basedOn w:val="DefaultParagraphFont"/>
    <w:link w:val="Heading2"/>
    <w:uiPriority w:val="9"/>
    <w:rsid w:val="00352CB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o.guardianconduct.com/incident-reporting/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5FEE55616124DB120EA301263A905" ma:contentTypeVersion="13" ma:contentTypeDescription="Create a new document." ma:contentTypeScope="" ma:versionID="f0ac6b626f14eb8abb5542741c510528">
  <xsd:schema xmlns:xsd="http://www.w3.org/2001/XMLSchema" xmlns:xs="http://www.w3.org/2001/XMLSchema" xmlns:p="http://schemas.microsoft.com/office/2006/metadata/properties" xmlns:ns3="e343538c-31b6-4258-a292-d1c6a9e7dbdb" xmlns:ns4="0bcdda2c-6d3c-4776-82c8-4bb0f8966d63" targetNamespace="http://schemas.microsoft.com/office/2006/metadata/properties" ma:root="true" ma:fieldsID="64656cea26b5712e75260c73df081258" ns3:_="" ns4:_="">
    <xsd:import namespace="e343538c-31b6-4258-a292-d1c6a9e7dbdb"/>
    <xsd:import namespace="0bcdda2c-6d3c-4776-82c8-4bb0f8966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3538c-31b6-4258-a292-d1c6a9e7d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dda2c-6d3c-4776-82c8-4bb0f8966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38C31-7F7C-4619-B3D6-F0F15F09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3538c-31b6-4258-a292-d1c6a9e7dbdb"/>
    <ds:schemaRef ds:uri="0bcdda2c-6d3c-4776-82c8-4bb0f8966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179DB-B0E2-4FCD-BB62-52EDF220F047}">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0bcdda2c-6d3c-4776-82c8-4bb0f8966d63"/>
    <ds:schemaRef ds:uri="e343538c-31b6-4258-a292-d1c6a9e7dbdb"/>
    <ds:schemaRef ds:uri="http://purl.org/dc/dcmitype/"/>
  </ds:schemaRefs>
</ds:datastoreItem>
</file>

<file path=customXml/itemProps3.xml><?xml version="1.0" encoding="utf-8"?>
<ds:datastoreItem xmlns:ds="http://schemas.openxmlformats.org/officeDocument/2006/customXml" ds:itemID="{08749CF2-1B2B-48A4-B06E-BD0054345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Academic Dishonesty Policy</vt:lpstr>
    </vt:vector>
  </TitlesOfParts>
  <Company>University of New Orleans</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Dishonesty Policy</dc:title>
  <dc:subject/>
  <dc:creator>Leonard A. Williams</dc:creator>
  <cp:keywords/>
  <dc:description/>
  <cp:lastModifiedBy>Amy Anderson King</cp:lastModifiedBy>
  <cp:revision>1</cp:revision>
  <dcterms:created xsi:type="dcterms:W3CDTF">2021-07-15T13:55:00Z</dcterms:created>
  <dcterms:modified xsi:type="dcterms:W3CDTF">2021-07-15T19:59:00Z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0x010100EBC5FEE55616124DB120EA301263A905</vt:lpwstr>
  </property>
</Properties>
</file>