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2EC" w:rsidRDefault="001F52EC" w:rsidP="009414CB">
      <w:pPr>
        <w:pStyle w:val="Title"/>
      </w:pPr>
      <w:bookmarkStart w:id="0" w:name="_GoBack"/>
      <w:bookmarkEnd w:id="0"/>
      <w:r>
        <w:t>Assignment of Responsibility</w:t>
      </w:r>
    </w:p>
    <w:p w:rsidR="00FC712D" w:rsidRDefault="00FC712D">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9360"/>
        </w:tabs>
        <w:rPr>
          <w:sz w:val="24"/>
        </w:rPr>
      </w:pPr>
    </w:p>
    <w:p w:rsidR="001F52EC" w:rsidRDefault="001F52EC">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9360"/>
        </w:tabs>
        <w:rPr>
          <w:sz w:val="24"/>
        </w:rPr>
      </w:pPr>
      <w:r>
        <w:rPr>
          <w:sz w:val="24"/>
        </w:rPr>
        <w:t xml:space="preserve">Safety is everyone’s responsibility and all employees </w:t>
      </w:r>
      <w:r w:rsidR="00350B50">
        <w:rPr>
          <w:sz w:val="24"/>
        </w:rPr>
        <w:t>must</w:t>
      </w:r>
      <w:r>
        <w:rPr>
          <w:sz w:val="24"/>
        </w:rPr>
        <w:t xml:space="preserve"> be actively involved in the General Safety Program. To meet this goal, the University of New Orleans’ administration has assigned specific safety responsibilities to the following areas.</w:t>
      </w:r>
    </w:p>
    <w:p w:rsidR="001F52EC" w:rsidRDefault="001F52EC">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9360"/>
        </w:tabs>
        <w:rPr>
          <w:sz w:val="24"/>
        </w:rPr>
      </w:pPr>
    </w:p>
    <w:p w:rsidR="001F52EC" w:rsidRDefault="00095100">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9360"/>
        </w:tabs>
        <w:rPr>
          <w:sz w:val="24"/>
        </w:rPr>
      </w:pPr>
      <w:r>
        <w:rPr>
          <w:b/>
          <w:bCs/>
          <w:sz w:val="24"/>
        </w:rPr>
        <w:t>President</w:t>
      </w:r>
      <w:r w:rsidR="001F52EC">
        <w:rPr>
          <w:b/>
          <w:bCs/>
          <w:sz w:val="24"/>
        </w:rPr>
        <w:t xml:space="preserve"> and Executive Staff (</w:t>
      </w:r>
      <w:r>
        <w:rPr>
          <w:b/>
          <w:bCs/>
          <w:sz w:val="24"/>
        </w:rPr>
        <w:t>President</w:t>
      </w:r>
      <w:r w:rsidR="001F52EC">
        <w:rPr>
          <w:b/>
          <w:bCs/>
          <w:sz w:val="24"/>
        </w:rPr>
        <w:t xml:space="preserve"> and Vice </w:t>
      </w:r>
      <w:r>
        <w:rPr>
          <w:b/>
          <w:bCs/>
          <w:sz w:val="24"/>
        </w:rPr>
        <w:t>President</w:t>
      </w:r>
      <w:r w:rsidR="001F52EC">
        <w:rPr>
          <w:b/>
          <w:bCs/>
          <w:sz w:val="24"/>
        </w:rPr>
        <w:t>s</w:t>
      </w:r>
      <w:r w:rsidR="001F52EC">
        <w:rPr>
          <w:sz w:val="24"/>
        </w:rPr>
        <w:t>)</w:t>
      </w:r>
    </w:p>
    <w:p w:rsidR="001F52EC" w:rsidRDefault="001F52EC">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9360"/>
        </w:tabs>
        <w:rPr>
          <w:sz w:val="24"/>
        </w:rPr>
      </w:pPr>
    </w:p>
    <w:p w:rsidR="001F52EC" w:rsidRDefault="001F52EC" w:rsidP="006C6239">
      <w:pPr>
        <w:pStyle w:val="Quick1"/>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right" w:pos="9360"/>
        </w:tabs>
        <w:ind w:left="0" w:firstLine="0"/>
        <w:rPr>
          <w:sz w:val="24"/>
        </w:rPr>
      </w:pPr>
      <w:r>
        <w:rPr>
          <w:sz w:val="24"/>
        </w:rPr>
        <w:t>Assign safety responsibilities and delegate authority required to implement UNO’s Loss Prevention Program.</w:t>
      </w:r>
      <w:r w:rsidR="006C6239">
        <w:rPr>
          <w:sz w:val="24"/>
        </w:rPr>
        <w:t xml:space="preserve"> </w:t>
      </w:r>
      <w:r>
        <w:rPr>
          <w:sz w:val="24"/>
        </w:rPr>
        <w:t xml:space="preserve">Approve and </w:t>
      </w:r>
      <w:r w:rsidR="00350B50">
        <w:rPr>
          <w:sz w:val="24"/>
        </w:rPr>
        <w:t xml:space="preserve">ensure </w:t>
      </w:r>
      <w:r>
        <w:rPr>
          <w:sz w:val="24"/>
        </w:rPr>
        <w:t>implement</w:t>
      </w:r>
      <w:r w:rsidR="00350B50">
        <w:rPr>
          <w:sz w:val="24"/>
        </w:rPr>
        <w:t xml:space="preserve">ation of </w:t>
      </w:r>
      <w:r>
        <w:rPr>
          <w:sz w:val="24"/>
        </w:rPr>
        <w:t xml:space="preserve">safety policies formulated by the </w:t>
      </w:r>
      <w:r w:rsidR="00EF21FD">
        <w:rPr>
          <w:sz w:val="24"/>
        </w:rPr>
        <w:t>Safety Office</w:t>
      </w:r>
      <w:r w:rsidR="00FB55A6">
        <w:rPr>
          <w:sz w:val="24"/>
        </w:rPr>
        <w:t xml:space="preserve"> and </w:t>
      </w:r>
      <w:r w:rsidR="00FB55A6" w:rsidRPr="00836D7F">
        <w:rPr>
          <w:sz w:val="24"/>
        </w:rPr>
        <w:t xml:space="preserve">other </w:t>
      </w:r>
      <w:r w:rsidR="00140623" w:rsidRPr="00836D7F">
        <w:rPr>
          <w:sz w:val="24"/>
        </w:rPr>
        <w:t xml:space="preserve">departmental </w:t>
      </w:r>
      <w:r w:rsidR="00FB55A6" w:rsidRPr="00836D7F">
        <w:rPr>
          <w:sz w:val="24"/>
        </w:rPr>
        <w:t>Safety</w:t>
      </w:r>
      <w:r w:rsidR="00FB55A6">
        <w:rPr>
          <w:sz w:val="24"/>
        </w:rPr>
        <w:t xml:space="preserve"> Committees</w:t>
      </w:r>
      <w:r w:rsidR="00836D7F">
        <w:rPr>
          <w:sz w:val="24"/>
        </w:rPr>
        <w:t>.</w:t>
      </w:r>
      <w:r w:rsidR="008F10A5">
        <w:rPr>
          <w:sz w:val="24"/>
        </w:rPr>
        <w:t xml:space="preserve"> </w:t>
      </w:r>
      <w:r w:rsidR="00350B50">
        <w:rPr>
          <w:sz w:val="24"/>
        </w:rPr>
        <w:t>Review and approve</w:t>
      </w:r>
      <w:r>
        <w:rPr>
          <w:sz w:val="24"/>
        </w:rPr>
        <w:t xml:space="preserve"> recommendations on safety issues </w:t>
      </w:r>
      <w:r w:rsidR="00FB55A6">
        <w:rPr>
          <w:sz w:val="24"/>
        </w:rPr>
        <w:t>from t</w:t>
      </w:r>
      <w:r w:rsidR="006C6239">
        <w:rPr>
          <w:sz w:val="24"/>
        </w:rPr>
        <w:t>he</w:t>
      </w:r>
      <w:r w:rsidR="00FB55A6">
        <w:rPr>
          <w:sz w:val="24"/>
        </w:rPr>
        <w:t>se committees</w:t>
      </w:r>
      <w:r>
        <w:rPr>
          <w:sz w:val="24"/>
        </w:rPr>
        <w:t>.</w:t>
      </w:r>
    </w:p>
    <w:p w:rsidR="00D429A2" w:rsidRDefault="00D429A2" w:rsidP="006C6239">
      <w:pPr>
        <w:pStyle w:val="Quick1"/>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right" w:pos="9360"/>
        </w:tabs>
        <w:ind w:left="0" w:firstLine="0"/>
        <w:rPr>
          <w:sz w:val="24"/>
        </w:rPr>
      </w:pPr>
    </w:p>
    <w:p w:rsidR="00D429A2" w:rsidRPr="00D429A2" w:rsidRDefault="00D429A2" w:rsidP="00D429A2">
      <w:p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right" w:pos="9360"/>
        </w:tabs>
        <w:rPr>
          <w:b/>
          <w:sz w:val="24"/>
        </w:rPr>
      </w:pPr>
      <w:r w:rsidRPr="00D429A2">
        <w:rPr>
          <w:b/>
          <w:sz w:val="24"/>
        </w:rPr>
        <w:t>Campus Safety Committee</w:t>
      </w:r>
      <w:r>
        <w:rPr>
          <w:b/>
          <w:sz w:val="24"/>
        </w:rPr>
        <w:t xml:space="preserve"> (CSC)</w:t>
      </w:r>
    </w:p>
    <w:p w:rsidR="00D429A2" w:rsidRPr="00D429A2" w:rsidRDefault="00D429A2" w:rsidP="00D429A2">
      <w:p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right" w:pos="9360"/>
        </w:tabs>
        <w:rPr>
          <w:sz w:val="24"/>
        </w:rPr>
      </w:pPr>
    </w:p>
    <w:p w:rsidR="00D429A2" w:rsidRPr="00D429A2" w:rsidRDefault="00D429A2" w:rsidP="00D429A2">
      <w:pPr>
        <w:pStyle w:val="Quick1"/>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right" w:pos="9360"/>
        </w:tabs>
        <w:ind w:left="0" w:firstLine="0"/>
        <w:rPr>
          <w:sz w:val="24"/>
        </w:rPr>
      </w:pPr>
      <w:r w:rsidRPr="00D429A2">
        <w:rPr>
          <w:sz w:val="24"/>
        </w:rPr>
        <w:t>The Campus Safety Committee will provide university-wide coordination of efforts to provide a safe learning, work, and research environment for our faculty, staff and students.  The CSC will oversee subcommittees charged with development and implementation of best practices in chemical laboratory safety, biological safety, and occupational safety and health.  The CSC will foster the concept that safety is everyone’s responsibility and work toward that goal</w:t>
      </w:r>
    </w:p>
    <w:p w:rsidR="001F52EC" w:rsidRDefault="001F52EC">
      <w:p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right" w:pos="9360"/>
        </w:tabs>
        <w:rPr>
          <w:sz w:val="24"/>
        </w:rPr>
      </w:pPr>
    </w:p>
    <w:p w:rsidR="001F52EC" w:rsidRDefault="00EF21FD">
      <w:p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right" w:pos="9360"/>
        </w:tabs>
        <w:rPr>
          <w:sz w:val="24"/>
          <w:u w:val="single"/>
        </w:rPr>
      </w:pPr>
      <w:r>
        <w:rPr>
          <w:b/>
          <w:bCs/>
          <w:sz w:val="24"/>
        </w:rPr>
        <w:t>Environmental Health and Safety</w:t>
      </w:r>
      <w:r w:rsidR="00806799">
        <w:rPr>
          <w:b/>
          <w:bCs/>
          <w:sz w:val="24"/>
        </w:rPr>
        <w:t xml:space="preserve"> Office</w:t>
      </w:r>
    </w:p>
    <w:p w:rsidR="001F52EC" w:rsidRDefault="001F52EC">
      <w:p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right" w:pos="9360"/>
        </w:tabs>
        <w:rPr>
          <w:sz w:val="24"/>
        </w:rPr>
      </w:pPr>
    </w:p>
    <w:p w:rsidR="001F52EC" w:rsidRDefault="001F52EC">
      <w:p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right" w:pos="9360"/>
        </w:tabs>
        <w:rPr>
          <w:sz w:val="24"/>
        </w:rPr>
      </w:pPr>
      <w:r>
        <w:rPr>
          <w:sz w:val="24"/>
        </w:rPr>
        <w:t xml:space="preserve">The </w:t>
      </w:r>
      <w:r w:rsidR="009820E3">
        <w:rPr>
          <w:sz w:val="24"/>
        </w:rPr>
        <w:t>Environmental Health and Safety</w:t>
      </w:r>
      <w:r w:rsidR="00806799">
        <w:rPr>
          <w:sz w:val="24"/>
        </w:rPr>
        <w:t xml:space="preserve"> Office</w:t>
      </w:r>
      <w:r w:rsidR="009820E3">
        <w:rPr>
          <w:sz w:val="24"/>
        </w:rPr>
        <w:t xml:space="preserve"> has</w:t>
      </w:r>
      <w:r>
        <w:rPr>
          <w:sz w:val="24"/>
        </w:rPr>
        <w:t xml:space="preserve"> been delegated the authority to implement and maintain the university’s </w:t>
      </w:r>
      <w:r w:rsidR="009820E3">
        <w:rPr>
          <w:sz w:val="24"/>
        </w:rPr>
        <w:t>Loss Prevention Program</w:t>
      </w:r>
      <w:r w:rsidR="00806799">
        <w:rPr>
          <w:sz w:val="24"/>
        </w:rPr>
        <w:t>.</w:t>
      </w:r>
      <w:r>
        <w:rPr>
          <w:sz w:val="24"/>
        </w:rPr>
        <w:t xml:space="preserve">  In this </w:t>
      </w:r>
      <w:r w:rsidR="00836D7F">
        <w:rPr>
          <w:sz w:val="24"/>
        </w:rPr>
        <w:t>capacity, the</w:t>
      </w:r>
      <w:r w:rsidR="008F10A5">
        <w:rPr>
          <w:sz w:val="24"/>
        </w:rPr>
        <w:t xml:space="preserve"> office </w:t>
      </w:r>
      <w:r>
        <w:rPr>
          <w:sz w:val="24"/>
        </w:rPr>
        <w:t>is responsible for the overall safety at the University of New Orleans and will:</w:t>
      </w:r>
    </w:p>
    <w:p w:rsidR="006C6239" w:rsidRDefault="006C6239" w:rsidP="006C6239">
      <w:pPr>
        <w:pStyle w:val="Quick1"/>
        <w:tabs>
          <w:tab w:val="clear" w:pos="720"/>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right" w:pos="9360"/>
        </w:tabs>
        <w:ind w:left="0" w:firstLine="0"/>
        <w:rPr>
          <w:sz w:val="24"/>
          <w:szCs w:val="20"/>
        </w:rPr>
      </w:pPr>
    </w:p>
    <w:p w:rsidR="001F52EC" w:rsidRDefault="001F52EC" w:rsidP="00431B30">
      <w:pPr>
        <w:pStyle w:val="Quick1"/>
        <w:tabs>
          <w:tab w:val="clear" w:pos="720"/>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right" w:pos="9360"/>
        </w:tabs>
        <w:ind w:left="0" w:firstLine="0"/>
        <w:rPr>
          <w:sz w:val="24"/>
        </w:rPr>
      </w:pPr>
      <w:r>
        <w:rPr>
          <w:sz w:val="24"/>
        </w:rPr>
        <w:t>Develop and implement a comprehensive safety program which provides for</w:t>
      </w:r>
      <w:r w:rsidR="00431B30">
        <w:rPr>
          <w:sz w:val="24"/>
        </w:rPr>
        <w:t xml:space="preserve"> r</w:t>
      </w:r>
      <w:r>
        <w:rPr>
          <w:sz w:val="24"/>
        </w:rPr>
        <w:t>egular and periodic facility and equipment inspections.</w:t>
      </w:r>
      <w:r w:rsidR="00431B30">
        <w:rPr>
          <w:sz w:val="24"/>
        </w:rPr>
        <w:t xml:space="preserve"> </w:t>
      </w:r>
      <w:r>
        <w:rPr>
          <w:sz w:val="24"/>
        </w:rPr>
        <w:t>Investigat</w:t>
      </w:r>
      <w:r w:rsidR="00635888">
        <w:rPr>
          <w:sz w:val="24"/>
        </w:rPr>
        <w:t>e</w:t>
      </w:r>
      <w:r>
        <w:rPr>
          <w:sz w:val="24"/>
        </w:rPr>
        <w:t xml:space="preserve"> employee job-related accidents.</w:t>
      </w:r>
      <w:r w:rsidR="00431B30">
        <w:rPr>
          <w:sz w:val="24"/>
        </w:rPr>
        <w:t xml:space="preserve"> </w:t>
      </w:r>
      <w:r w:rsidR="00635888">
        <w:rPr>
          <w:sz w:val="24"/>
        </w:rPr>
        <w:t xml:space="preserve">Develop educational </w:t>
      </w:r>
      <w:r>
        <w:rPr>
          <w:sz w:val="24"/>
        </w:rPr>
        <w:t>and training programs for supervisors and employees.</w:t>
      </w:r>
      <w:r w:rsidR="00431B30">
        <w:rPr>
          <w:sz w:val="24"/>
        </w:rPr>
        <w:t xml:space="preserve"> </w:t>
      </w:r>
      <w:r w:rsidR="00635888">
        <w:rPr>
          <w:sz w:val="24"/>
        </w:rPr>
        <w:t>Develop p</w:t>
      </w:r>
      <w:r>
        <w:rPr>
          <w:sz w:val="24"/>
        </w:rPr>
        <w:t>rograms to promote increased safety awareness and accident prevention throughout the campus.</w:t>
      </w:r>
    </w:p>
    <w:p w:rsidR="006C6239" w:rsidRDefault="006C6239" w:rsidP="006C6239">
      <w:pPr>
        <w:pStyle w:val="Quicka"/>
        <w:tabs>
          <w:tab w:val="left" w:pos="-1080"/>
          <w:tab w:val="left" w:pos="-720"/>
          <w:tab w:val="left" w:pos="0"/>
          <w:tab w:val="left" w:pos="360"/>
          <w:tab w:val="left" w:pos="720"/>
          <w:tab w:val="num" w:pos="1080"/>
          <w:tab w:val="left" w:pos="2160"/>
          <w:tab w:val="left" w:pos="2880"/>
          <w:tab w:val="left" w:pos="3600"/>
          <w:tab w:val="left" w:pos="4320"/>
          <w:tab w:val="left" w:pos="5040"/>
          <w:tab w:val="left" w:pos="5760"/>
          <w:tab w:val="left" w:pos="6480"/>
          <w:tab w:val="left" w:pos="7200"/>
          <w:tab w:val="left" w:pos="7920"/>
          <w:tab w:val="right" w:pos="9360"/>
        </w:tabs>
        <w:ind w:left="0" w:firstLine="0"/>
        <w:rPr>
          <w:sz w:val="24"/>
        </w:rPr>
      </w:pPr>
    </w:p>
    <w:p w:rsidR="001F52EC" w:rsidRDefault="006C6239" w:rsidP="006C6239">
      <w:pPr>
        <w:pStyle w:val="Quick1"/>
        <w:tabs>
          <w:tab w:val="clear" w:pos="720"/>
          <w:tab w:val="left" w:pos="-108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right" w:pos="9360"/>
        </w:tabs>
        <w:ind w:left="0" w:firstLine="0"/>
        <w:rPr>
          <w:sz w:val="24"/>
        </w:rPr>
      </w:pPr>
      <w:r>
        <w:rPr>
          <w:sz w:val="24"/>
        </w:rPr>
        <w:t>R</w:t>
      </w:r>
      <w:r w:rsidR="001F52EC">
        <w:rPr>
          <w:sz w:val="24"/>
        </w:rPr>
        <w:t xml:space="preserve">eport to the </w:t>
      </w:r>
      <w:r w:rsidR="00FB55A6">
        <w:rPr>
          <w:sz w:val="24"/>
        </w:rPr>
        <w:t>Vice President of Business Affairs</w:t>
      </w:r>
      <w:r w:rsidR="001F52EC">
        <w:rPr>
          <w:sz w:val="24"/>
        </w:rPr>
        <w:t xml:space="preserve"> on a </w:t>
      </w:r>
      <w:r w:rsidR="009820E3">
        <w:rPr>
          <w:sz w:val="24"/>
          <w:u w:val="single"/>
        </w:rPr>
        <w:t>bi annual</w:t>
      </w:r>
      <w:r w:rsidR="001F52EC">
        <w:rPr>
          <w:sz w:val="24"/>
        </w:rPr>
        <w:t xml:space="preserve"> basis the status of the safety program and concerns for the university.</w:t>
      </w:r>
      <w:r>
        <w:rPr>
          <w:sz w:val="24"/>
        </w:rPr>
        <w:t xml:space="preserve"> </w:t>
      </w:r>
      <w:r w:rsidR="001F52EC">
        <w:rPr>
          <w:sz w:val="24"/>
        </w:rPr>
        <w:t>Accumulate, maintain and analyze accident records.</w:t>
      </w:r>
      <w:r>
        <w:rPr>
          <w:sz w:val="24"/>
        </w:rPr>
        <w:t xml:space="preserve"> </w:t>
      </w:r>
      <w:r w:rsidR="001F52EC">
        <w:rPr>
          <w:sz w:val="24"/>
        </w:rPr>
        <w:t>Furnish information on losses as requested by the State Office of Risk Management.</w:t>
      </w:r>
      <w:r>
        <w:rPr>
          <w:sz w:val="24"/>
        </w:rPr>
        <w:t xml:space="preserve"> </w:t>
      </w:r>
      <w:r w:rsidR="001F52EC">
        <w:rPr>
          <w:sz w:val="24"/>
        </w:rPr>
        <w:t>Conduct examinations for compliance with local, state and federal rules and regulations.</w:t>
      </w:r>
      <w:r w:rsidR="005E3A75" w:rsidRPr="005E3A75">
        <w:rPr>
          <w:sz w:val="24"/>
        </w:rPr>
        <w:t xml:space="preserve"> </w:t>
      </w:r>
      <w:r w:rsidR="005E3A75">
        <w:rPr>
          <w:sz w:val="24"/>
        </w:rPr>
        <w:t>Be a good role model for employees under his/her supervision.</w:t>
      </w:r>
    </w:p>
    <w:p w:rsidR="00185B8D" w:rsidRDefault="00185B8D" w:rsidP="006C6239">
      <w:pPr>
        <w:pStyle w:val="Quick1"/>
        <w:tabs>
          <w:tab w:val="clear" w:pos="720"/>
          <w:tab w:val="left" w:pos="-108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right" w:pos="9360"/>
        </w:tabs>
        <w:ind w:left="0" w:firstLine="0"/>
        <w:rPr>
          <w:sz w:val="24"/>
        </w:rPr>
      </w:pPr>
    </w:p>
    <w:p w:rsidR="001F52EC" w:rsidRDefault="001F52EC">
      <w:p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right" w:pos="9360"/>
        </w:tabs>
        <w:rPr>
          <w:sz w:val="24"/>
        </w:rPr>
      </w:pPr>
      <w:r>
        <w:rPr>
          <w:b/>
          <w:bCs/>
          <w:sz w:val="24"/>
        </w:rPr>
        <w:t>Director of Facility Services</w:t>
      </w:r>
    </w:p>
    <w:p w:rsidR="001F52EC" w:rsidRDefault="001F52EC">
      <w:p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right" w:pos="9360"/>
        </w:tabs>
        <w:rPr>
          <w:sz w:val="24"/>
        </w:rPr>
      </w:pPr>
    </w:p>
    <w:p w:rsidR="001F52EC" w:rsidRDefault="001F52EC" w:rsidP="006C6239">
      <w:p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right" w:pos="9360"/>
        </w:tabs>
        <w:rPr>
          <w:sz w:val="24"/>
        </w:rPr>
      </w:pPr>
      <w:r>
        <w:rPr>
          <w:sz w:val="24"/>
        </w:rPr>
        <w:t xml:space="preserve">The Director </w:t>
      </w:r>
      <w:r w:rsidR="009820E3">
        <w:rPr>
          <w:sz w:val="24"/>
        </w:rPr>
        <w:t>of Facility</w:t>
      </w:r>
      <w:r>
        <w:rPr>
          <w:sz w:val="24"/>
        </w:rPr>
        <w:t xml:space="preserve"> Services shall work with the </w:t>
      </w:r>
      <w:r w:rsidR="00806799">
        <w:rPr>
          <w:sz w:val="24"/>
        </w:rPr>
        <w:t>Environmental Health and</w:t>
      </w:r>
      <w:r>
        <w:rPr>
          <w:sz w:val="24"/>
        </w:rPr>
        <w:t xml:space="preserve"> Safety Office,</w:t>
      </w:r>
      <w:r w:rsidR="009820E3">
        <w:rPr>
          <w:sz w:val="24"/>
        </w:rPr>
        <w:t xml:space="preserve"> </w:t>
      </w:r>
      <w:r>
        <w:rPr>
          <w:sz w:val="24"/>
        </w:rPr>
        <w:t xml:space="preserve">administrators and supervisors to ensure that facilities are maintained in </w:t>
      </w:r>
      <w:r w:rsidR="009414CB">
        <w:rPr>
          <w:sz w:val="24"/>
        </w:rPr>
        <w:t xml:space="preserve">a safe condition. </w:t>
      </w:r>
      <w:r w:rsidR="00350B50">
        <w:rPr>
          <w:sz w:val="24"/>
        </w:rPr>
        <w:t xml:space="preserve"> Ensure that</w:t>
      </w:r>
      <w:r w:rsidRPr="009820E3">
        <w:rPr>
          <w:sz w:val="24"/>
        </w:rPr>
        <w:t xml:space="preserve"> all work requests identified as SAFETY RELATED</w:t>
      </w:r>
      <w:r w:rsidR="00350B50">
        <w:rPr>
          <w:sz w:val="24"/>
        </w:rPr>
        <w:t xml:space="preserve"> are executed promptly</w:t>
      </w:r>
      <w:r w:rsidRPr="009820E3">
        <w:rPr>
          <w:sz w:val="24"/>
        </w:rPr>
        <w:t>.</w:t>
      </w:r>
      <w:r w:rsidR="006C6239">
        <w:rPr>
          <w:sz w:val="24"/>
        </w:rPr>
        <w:t xml:space="preserve"> </w:t>
      </w:r>
      <w:r>
        <w:rPr>
          <w:sz w:val="24"/>
        </w:rPr>
        <w:t xml:space="preserve">Conduct inspections of requested areas and </w:t>
      </w:r>
      <w:r w:rsidRPr="00836D7F">
        <w:rPr>
          <w:sz w:val="24"/>
        </w:rPr>
        <w:t>report findings</w:t>
      </w:r>
      <w:r w:rsidR="008F10A5" w:rsidRPr="00836D7F">
        <w:rPr>
          <w:sz w:val="24"/>
        </w:rPr>
        <w:t xml:space="preserve"> </w:t>
      </w:r>
      <w:r w:rsidR="00140623" w:rsidRPr="00836D7F">
        <w:rPr>
          <w:sz w:val="24"/>
        </w:rPr>
        <w:t>to the Vice President of Business Affairs</w:t>
      </w:r>
      <w:r w:rsidR="00836D7F" w:rsidRPr="00794549">
        <w:rPr>
          <w:sz w:val="24"/>
        </w:rPr>
        <w:t xml:space="preserve"> </w:t>
      </w:r>
      <w:r w:rsidR="00836D7F" w:rsidRPr="00836D7F">
        <w:rPr>
          <w:sz w:val="24"/>
        </w:rPr>
        <w:t>and Chief Business Officer</w:t>
      </w:r>
      <w:r w:rsidRPr="00836D7F">
        <w:rPr>
          <w:sz w:val="24"/>
        </w:rPr>
        <w:t>.</w:t>
      </w:r>
      <w:r w:rsidR="006C6239" w:rsidRPr="005E3A75">
        <w:rPr>
          <w:sz w:val="24"/>
        </w:rPr>
        <w:t xml:space="preserve"> </w:t>
      </w:r>
      <w:r w:rsidRPr="005E3A75">
        <w:rPr>
          <w:sz w:val="24"/>
        </w:rPr>
        <w:t>Set</w:t>
      </w:r>
      <w:r>
        <w:rPr>
          <w:sz w:val="24"/>
        </w:rPr>
        <w:t xml:space="preserve"> a good example through proper attitude, discussions and observance of safety rules and regulations.</w:t>
      </w:r>
    </w:p>
    <w:p w:rsidR="00D429A2" w:rsidRDefault="00D429A2" w:rsidP="006C6239">
      <w:p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right" w:pos="9360"/>
        </w:tabs>
        <w:rPr>
          <w:sz w:val="24"/>
        </w:rPr>
      </w:pPr>
    </w:p>
    <w:p w:rsidR="001F52EC" w:rsidRDefault="001F52EC">
      <w:p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right" w:pos="9360"/>
        </w:tabs>
        <w:rPr>
          <w:sz w:val="24"/>
        </w:rPr>
      </w:pPr>
    </w:p>
    <w:p w:rsidR="001F52EC" w:rsidRDefault="001F52EC">
      <w:p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right" w:pos="9360"/>
        </w:tabs>
        <w:rPr>
          <w:sz w:val="24"/>
          <w:u w:val="single"/>
        </w:rPr>
      </w:pPr>
      <w:r>
        <w:rPr>
          <w:b/>
          <w:bCs/>
          <w:sz w:val="24"/>
        </w:rPr>
        <w:lastRenderedPageBreak/>
        <w:t>University Deans/Department Heads/Unit Directors</w:t>
      </w:r>
    </w:p>
    <w:p w:rsidR="001F52EC" w:rsidRDefault="001F52EC">
      <w:p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right" w:pos="9360"/>
        </w:tabs>
        <w:rPr>
          <w:sz w:val="24"/>
          <w:u w:val="single"/>
        </w:rPr>
      </w:pPr>
    </w:p>
    <w:p w:rsidR="001F52EC" w:rsidRDefault="001F52EC" w:rsidP="006C6239">
      <w:p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right" w:pos="9360"/>
        </w:tabs>
        <w:rPr>
          <w:sz w:val="24"/>
        </w:rPr>
      </w:pPr>
      <w:r>
        <w:rPr>
          <w:sz w:val="24"/>
        </w:rPr>
        <w:t>Each is accountable for safety within their areas of responsibility.  Delegation of authority to supervisors, managers, etc., is an acceptable means of accomplishing the overall goal of safety awareness, training, inspections and safety meetings.  They</w:t>
      </w:r>
      <w:r>
        <w:rPr>
          <w:b/>
          <w:bCs/>
          <w:sz w:val="24"/>
        </w:rPr>
        <w:t xml:space="preserve"> </w:t>
      </w:r>
      <w:r w:rsidR="006C6239">
        <w:rPr>
          <w:sz w:val="24"/>
        </w:rPr>
        <w:t>shall</w:t>
      </w:r>
      <w:r w:rsidR="00350B50">
        <w:rPr>
          <w:sz w:val="24"/>
        </w:rPr>
        <w:t>:</w:t>
      </w:r>
      <w:r w:rsidR="006C6239">
        <w:rPr>
          <w:sz w:val="24"/>
        </w:rPr>
        <w:t xml:space="preserve"> </w:t>
      </w:r>
      <w:r w:rsidR="00635888">
        <w:rPr>
          <w:sz w:val="24"/>
        </w:rPr>
        <w:t>i</w:t>
      </w:r>
      <w:r>
        <w:rPr>
          <w:sz w:val="24"/>
        </w:rPr>
        <w:t>mplement within their areas of responsibility, the University of New Orleans Loss Prevention Program.</w:t>
      </w:r>
      <w:r w:rsidR="006C6239">
        <w:rPr>
          <w:sz w:val="24"/>
        </w:rPr>
        <w:t xml:space="preserve"> </w:t>
      </w:r>
      <w:r w:rsidR="007676DD">
        <w:rPr>
          <w:sz w:val="24"/>
        </w:rPr>
        <w:t>Train</w:t>
      </w:r>
      <w:r>
        <w:rPr>
          <w:sz w:val="24"/>
        </w:rPr>
        <w:t xml:space="preserve"> new employees on job safety requirements and procedures.</w:t>
      </w:r>
      <w:r w:rsidR="006C6239">
        <w:rPr>
          <w:sz w:val="24"/>
        </w:rPr>
        <w:t xml:space="preserve"> </w:t>
      </w:r>
      <w:r>
        <w:rPr>
          <w:sz w:val="24"/>
        </w:rPr>
        <w:t>Enforce safety rules and work regulations within their area of responsibility.</w:t>
      </w:r>
      <w:r w:rsidR="006C6239">
        <w:rPr>
          <w:sz w:val="24"/>
        </w:rPr>
        <w:t xml:space="preserve"> </w:t>
      </w:r>
      <w:r>
        <w:rPr>
          <w:sz w:val="24"/>
        </w:rPr>
        <w:t>Ensure that the mandatory Quarterly Safety Meetings are c</w:t>
      </w:r>
      <w:r w:rsidR="00FB55A6">
        <w:rPr>
          <w:sz w:val="24"/>
        </w:rPr>
        <w:t xml:space="preserve">ompleted. </w:t>
      </w:r>
      <w:r>
        <w:rPr>
          <w:sz w:val="24"/>
        </w:rPr>
        <w:t>Set a good example through proper attitude, discussions and observance of safety rules and regulations.</w:t>
      </w:r>
    </w:p>
    <w:p w:rsidR="006C6239" w:rsidRDefault="006C6239" w:rsidP="006C6239">
      <w:p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right" w:pos="9360"/>
        </w:tabs>
        <w:rPr>
          <w:sz w:val="24"/>
        </w:rPr>
      </w:pPr>
    </w:p>
    <w:p w:rsidR="00FB55A6" w:rsidRDefault="00FB55A6" w:rsidP="006C6239">
      <w:p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right" w:pos="9360"/>
        </w:tabs>
        <w:rPr>
          <w:sz w:val="24"/>
        </w:rPr>
      </w:pPr>
    </w:p>
    <w:p w:rsidR="001F52EC" w:rsidRDefault="001F52EC">
      <w:p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right" w:pos="9360"/>
        </w:tabs>
        <w:rPr>
          <w:sz w:val="24"/>
        </w:rPr>
      </w:pPr>
      <w:r>
        <w:rPr>
          <w:b/>
          <w:bCs/>
          <w:sz w:val="24"/>
        </w:rPr>
        <w:t>Building Coordinators</w:t>
      </w:r>
    </w:p>
    <w:p w:rsidR="001F52EC" w:rsidRDefault="001F52EC">
      <w:p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right" w:pos="9360"/>
        </w:tabs>
        <w:rPr>
          <w:sz w:val="24"/>
        </w:rPr>
      </w:pPr>
    </w:p>
    <w:p w:rsidR="001F52EC" w:rsidRDefault="001F52EC">
      <w:p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right" w:pos="9360"/>
        </w:tabs>
        <w:rPr>
          <w:b/>
          <w:bCs/>
          <w:sz w:val="24"/>
        </w:rPr>
      </w:pPr>
      <w:r>
        <w:rPr>
          <w:sz w:val="24"/>
        </w:rPr>
        <w:t>These positions are appointed by the Office of the Provost.  Their primary function is coordinating any notifications and preparedness tasks for occupants of their respective building:</w:t>
      </w:r>
    </w:p>
    <w:p w:rsidR="001F52EC" w:rsidRDefault="001F52EC">
      <w:p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right" w:pos="9360"/>
        </w:tabs>
        <w:rPr>
          <w:b/>
          <w:bCs/>
          <w:sz w:val="24"/>
        </w:rPr>
      </w:pPr>
    </w:p>
    <w:p w:rsidR="001F52EC" w:rsidRPr="00794549" w:rsidRDefault="001F52EC" w:rsidP="00431B30">
      <w:pPr>
        <w:tabs>
          <w:tab w:val="left" w:pos="-1080"/>
          <w:tab w:val="left" w:pos="-720"/>
          <w:tab w:val="left" w:pos="0"/>
          <w:tab w:val="left" w:pos="360"/>
          <w:tab w:val="left" w:pos="720"/>
          <w:tab w:val="left" w:pos="1440"/>
          <w:tab w:val="left" w:pos="2160"/>
          <w:tab w:val="left" w:pos="2520"/>
        </w:tabs>
        <w:rPr>
          <w:sz w:val="24"/>
          <w:szCs w:val="24"/>
        </w:rPr>
      </w:pPr>
      <w:r>
        <w:rPr>
          <w:sz w:val="24"/>
        </w:rPr>
        <w:t xml:space="preserve">Considering the uniqueness of each building, </w:t>
      </w:r>
      <w:r w:rsidR="00431B30">
        <w:rPr>
          <w:sz w:val="24"/>
        </w:rPr>
        <w:t xml:space="preserve">they shall assist to </w:t>
      </w:r>
      <w:r>
        <w:rPr>
          <w:sz w:val="24"/>
        </w:rPr>
        <w:t xml:space="preserve">establish a plan of action using the UNO Administrative </w:t>
      </w:r>
      <w:r w:rsidRPr="00836D7F">
        <w:rPr>
          <w:sz w:val="24"/>
        </w:rPr>
        <w:t xml:space="preserve">Policy </w:t>
      </w:r>
      <w:r w:rsidR="00FD37F8" w:rsidRPr="00836D7F">
        <w:rPr>
          <w:sz w:val="24"/>
          <w:szCs w:val="24"/>
        </w:rPr>
        <w:t>(</w:t>
      </w:r>
      <w:r w:rsidR="00FD37F8" w:rsidRPr="00794549">
        <w:rPr>
          <w:sz w:val="24"/>
          <w:szCs w:val="24"/>
        </w:rPr>
        <w:t>AP-OP-09.4 – UNO Disaster/Emergency Plans</w:t>
      </w:r>
      <w:r w:rsidR="0063207D" w:rsidRPr="00794549">
        <w:rPr>
          <w:sz w:val="24"/>
          <w:szCs w:val="24"/>
        </w:rPr>
        <w:t xml:space="preserve"> (</w:t>
      </w:r>
      <w:hyperlink r:id="rId11" w:history="1">
        <w:r w:rsidR="0063207D" w:rsidRPr="00794549">
          <w:rPr>
            <w:rStyle w:val="Hyperlink"/>
            <w:color w:val="0070C0"/>
            <w:sz w:val="24"/>
            <w:szCs w:val="24"/>
          </w:rPr>
          <w:t>https://www.uno.edu/media/1326</w:t>
        </w:r>
      </w:hyperlink>
      <w:r w:rsidR="0063207D" w:rsidRPr="00836D7F">
        <w:rPr>
          <w:sz w:val="24"/>
          <w:szCs w:val="24"/>
        </w:rPr>
        <w:t>)</w:t>
      </w:r>
      <w:r w:rsidR="0063207D" w:rsidRPr="00794549">
        <w:rPr>
          <w:sz w:val="24"/>
          <w:szCs w:val="24"/>
        </w:rPr>
        <w:t xml:space="preserve"> </w:t>
      </w:r>
      <w:r w:rsidR="0063207D" w:rsidRPr="00836D7F">
        <w:rPr>
          <w:sz w:val="24"/>
          <w:szCs w:val="24"/>
        </w:rPr>
        <w:t xml:space="preserve">and the UNO Guidelines for </w:t>
      </w:r>
      <w:r w:rsidR="0063207D" w:rsidRPr="00794549">
        <w:rPr>
          <w:sz w:val="24"/>
          <w:szCs w:val="24"/>
        </w:rPr>
        <w:t>B</w:t>
      </w:r>
      <w:r w:rsidR="0063207D" w:rsidRPr="00836D7F">
        <w:rPr>
          <w:sz w:val="24"/>
          <w:szCs w:val="24"/>
        </w:rPr>
        <w:t xml:space="preserve">uilding </w:t>
      </w:r>
      <w:r w:rsidR="0063207D" w:rsidRPr="00794549">
        <w:rPr>
          <w:sz w:val="24"/>
          <w:szCs w:val="24"/>
        </w:rPr>
        <w:t>E</w:t>
      </w:r>
      <w:r w:rsidR="0063207D" w:rsidRPr="00836D7F">
        <w:rPr>
          <w:sz w:val="24"/>
          <w:szCs w:val="24"/>
        </w:rPr>
        <w:t>vacuation</w:t>
      </w:r>
      <w:r w:rsidR="0063207D" w:rsidRPr="00794549">
        <w:rPr>
          <w:sz w:val="24"/>
          <w:szCs w:val="24"/>
        </w:rPr>
        <w:t>s</w:t>
      </w:r>
      <w:r w:rsidR="0063207D" w:rsidRPr="00836D7F">
        <w:rPr>
          <w:sz w:val="24"/>
          <w:szCs w:val="24"/>
        </w:rPr>
        <w:t xml:space="preserve"> form (</w:t>
      </w:r>
      <w:hyperlink r:id="rId12" w:history="1">
        <w:r w:rsidR="0063207D" w:rsidRPr="00794549">
          <w:rPr>
            <w:rStyle w:val="Hyperlink"/>
            <w:color w:val="0070C0"/>
            <w:sz w:val="24"/>
            <w:szCs w:val="24"/>
          </w:rPr>
          <w:t>https://www.uno.edu/media/15296</w:t>
        </w:r>
      </w:hyperlink>
      <w:r w:rsidR="0063207D" w:rsidRPr="00836D7F">
        <w:rPr>
          <w:sz w:val="24"/>
          <w:szCs w:val="24"/>
        </w:rPr>
        <w:t xml:space="preserve">)  </w:t>
      </w:r>
      <w:r>
        <w:rPr>
          <w:sz w:val="24"/>
          <w:u w:val="single"/>
        </w:rPr>
        <w:t xml:space="preserve">The completed plan shall be periodically reviewed by the </w:t>
      </w:r>
      <w:r w:rsidR="007676DD">
        <w:rPr>
          <w:sz w:val="24"/>
          <w:u w:val="single"/>
        </w:rPr>
        <w:t>UNO</w:t>
      </w:r>
      <w:r>
        <w:rPr>
          <w:sz w:val="24"/>
          <w:u w:val="single"/>
        </w:rPr>
        <w:t xml:space="preserve"> Safety Office</w:t>
      </w:r>
      <w:r>
        <w:rPr>
          <w:sz w:val="24"/>
        </w:rPr>
        <w:t>.</w:t>
      </w:r>
      <w:r w:rsidR="00431B30">
        <w:rPr>
          <w:sz w:val="24"/>
        </w:rPr>
        <w:t xml:space="preserve"> They shall</w:t>
      </w:r>
      <w:r w:rsidR="00350B50">
        <w:rPr>
          <w:sz w:val="24"/>
        </w:rPr>
        <w:t>:</w:t>
      </w:r>
      <w:r w:rsidR="00431B30">
        <w:rPr>
          <w:sz w:val="24"/>
        </w:rPr>
        <w:t xml:space="preserve"> i</w:t>
      </w:r>
      <w:r>
        <w:rPr>
          <w:sz w:val="24"/>
        </w:rPr>
        <w:t>dentify needed to implement the plan.</w:t>
      </w:r>
      <w:r w:rsidR="00431B30">
        <w:rPr>
          <w:sz w:val="24"/>
        </w:rPr>
        <w:t xml:space="preserve"> </w:t>
      </w:r>
      <w:r>
        <w:rPr>
          <w:sz w:val="24"/>
        </w:rPr>
        <w:t>Train those involved in the plan of action.</w:t>
      </w:r>
      <w:r w:rsidR="00431B30">
        <w:rPr>
          <w:sz w:val="24"/>
        </w:rPr>
        <w:t xml:space="preserve"> </w:t>
      </w:r>
      <w:r>
        <w:rPr>
          <w:sz w:val="24"/>
        </w:rPr>
        <w:t xml:space="preserve">Practice and evaluate the plan of action </w:t>
      </w:r>
      <w:r>
        <w:rPr>
          <w:sz w:val="24"/>
          <w:u w:val="single"/>
        </w:rPr>
        <w:t>annually</w:t>
      </w:r>
      <w:r>
        <w:rPr>
          <w:sz w:val="24"/>
        </w:rPr>
        <w:t>.</w:t>
      </w:r>
      <w:r w:rsidR="00431B30">
        <w:rPr>
          <w:sz w:val="24"/>
        </w:rPr>
        <w:t xml:space="preserve"> </w:t>
      </w:r>
      <w:r>
        <w:rPr>
          <w:sz w:val="24"/>
        </w:rPr>
        <w:t>Notify everyone in the building of any intended action representing water shut down, electrical outage, etc.</w:t>
      </w:r>
      <w:r w:rsidR="008F10A5">
        <w:rPr>
          <w:sz w:val="24"/>
        </w:rPr>
        <w:t xml:space="preserve">  </w:t>
      </w:r>
      <w:r>
        <w:rPr>
          <w:sz w:val="24"/>
        </w:rPr>
        <w:t>Set a good example through proper attitude, discussions and observance of safety rules and regulations.</w:t>
      </w:r>
    </w:p>
    <w:p w:rsidR="001F52EC" w:rsidRDefault="001F52EC">
      <w:pPr>
        <w:tabs>
          <w:tab w:val="left" w:pos="-1080"/>
          <w:tab w:val="left" w:pos="-720"/>
          <w:tab w:val="left" w:pos="0"/>
          <w:tab w:val="left" w:pos="720"/>
          <w:tab w:val="left" w:pos="1440"/>
          <w:tab w:val="left" w:pos="2160"/>
          <w:tab w:val="left" w:pos="2520"/>
        </w:tabs>
        <w:rPr>
          <w:sz w:val="24"/>
        </w:rPr>
      </w:pPr>
    </w:p>
    <w:p w:rsidR="001F52EC" w:rsidRDefault="001F52EC">
      <w:pPr>
        <w:tabs>
          <w:tab w:val="left" w:pos="-1080"/>
          <w:tab w:val="left" w:pos="-720"/>
          <w:tab w:val="left" w:pos="0"/>
          <w:tab w:val="left" w:pos="720"/>
          <w:tab w:val="left" w:pos="1440"/>
          <w:tab w:val="left" w:pos="2160"/>
          <w:tab w:val="left" w:pos="2520"/>
        </w:tabs>
        <w:rPr>
          <w:sz w:val="24"/>
        </w:rPr>
      </w:pPr>
      <w:r>
        <w:rPr>
          <w:b/>
          <w:bCs/>
          <w:sz w:val="24"/>
        </w:rPr>
        <w:t>Departmental / Area Safety Representatives</w:t>
      </w:r>
      <w:r w:rsidR="00FB55A6">
        <w:rPr>
          <w:b/>
          <w:bCs/>
          <w:sz w:val="24"/>
        </w:rPr>
        <w:t xml:space="preserve"> (as appointed)</w:t>
      </w:r>
    </w:p>
    <w:p w:rsidR="001F52EC" w:rsidRDefault="001F52EC">
      <w:pPr>
        <w:tabs>
          <w:tab w:val="left" w:pos="-1080"/>
          <w:tab w:val="left" w:pos="-720"/>
          <w:tab w:val="left" w:pos="0"/>
          <w:tab w:val="left" w:pos="720"/>
          <w:tab w:val="left" w:pos="1440"/>
          <w:tab w:val="left" w:pos="2160"/>
          <w:tab w:val="left" w:pos="2520"/>
        </w:tabs>
        <w:rPr>
          <w:sz w:val="24"/>
        </w:rPr>
      </w:pPr>
    </w:p>
    <w:p w:rsidR="00FB55A6" w:rsidRDefault="001F52EC">
      <w:pPr>
        <w:tabs>
          <w:tab w:val="left" w:pos="-1080"/>
          <w:tab w:val="left" w:pos="-720"/>
          <w:tab w:val="left" w:pos="0"/>
          <w:tab w:val="left" w:pos="720"/>
          <w:tab w:val="left" w:pos="1440"/>
          <w:tab w:val="left" w:pos="2160"/>
          <w:tab w:val="left" w:pos="2520"/>
        </w:tabs>
        <w:rPr>
          <w:sz w:val="24"/>
        </w:rPr>
      </w:pPr>
      <w:r>
        <w:rPr>
          <w:sz w:val="24"/>
        </w:rPr>
        <w:t xml:space="preserve">This representative shall be appointed by the Dean/Vice </w:t>
      </w:r>
      <w:r w:rsidR="00095100">
        <w:rPr>
          <w:sz w:val="24"/>
        </w:rPr>
        <w:t>President</w:t>
      </w:r>
      <w:r>
        <w:rPr>
          <w:sz w:val="24"/>
        </w:rPr>
        <w:t xml:space="preserve">.  </w:t>
      </w:r>
      <w:r w:rsidR="009138F2">
        <w:rPr>
          <w:sz w:val="24"/>
        </w:rPr>
        <w:t>This representative</w:t>
      </w:r>
      <w:r>
        <w:rPr>
          <w:sz w:val="24"/>
        </w:rPr>
        <w:t xml:space="preserve"> will serve as the liaison between the </w:t>
      </w:r>
      <w:r w:rsidR="00C53F58">
        <w:rPr>
          <w:sz w:val="24"/>
        </w:rPr>
        <w:t xml:space="preserve">Environmental Health and Safety </w:t>
      </w:r>
      <w:r w:rsidR="00C53F58" w:rsidRPr="005E3A75">
        <w:rPr>
          <w:sz w:val="24"/>
        </w:rPr>
        <w:t>Office</w:t>
      </w:r>
      <w:r w:rsidR="008A4603" w:rsidRPr="005E3A75">
        <w:rPr>
          <w:sz w:val="24"/>
        </w:rPr>
        <w:t>,</w:t>
      </w:r>
      <w:r w:rsidR="008E1324" w:rsidRPr="005E3A75">
        <w:rPr>
          <w:sz w:val="24"/>
        </w:rPr>
        <w:t xml:space="preserve"> </w:t>
      </w:r>
      <w:r w:rsidR="00FB55A6">
        <w:rPr>
          <w:sz w:val="24"/>
        </w:rPr>
        <w:t>Facility Services Department</w:t>
      </w:r>
      <w:r w:rsidR="00C53F58">
        <w:rPr>
          <w:sz w:val="24"/>
        </w:rPr>
        <w:t xml:space="preserve"> </w:t>
      </w:r>
      <w:r>
        <w:rPr>
          <w:sz w:val="24"/>
        </w:rPr>
        <w:t>and the bui</w:t>
      </w:r>
      <w:r w:rsidR="00431B30">
        <w:rPr>
          <w:sz w:val="24"/>
        </w:rPr>
        <w:t xml:space="preserve">lding they </w:t>
      </w:r>
      <w:r w:rsidR="00362E0F">
        <w:rPr>
          <w:sz w:val="24"/>
        </w:rPr>
        <w:t xml:space="preserve">represent as follows; </w:t>
      </w:r>
      <w:r>
        <w:rPr>
          <w:sz w:val="24"/>
        </w:rPr>
        <w:t xml:space="preserve">Convey information obtained from the </w:t>
      </w:r>
      <w:r w:rsidR="00C53F58">
        <w:rPr>
          <w:sz w:val="24"/>
        </w:rPr>
        <w:t xml:space="preserve">Environmental Health and Safety Office </w:t>
      </w:r>
      <w:r w:rsidR="00FB55A6">
        <w:rPr>
          <w:sz w:val="24"/>
        </w:rPr>
        <w:t xml:space="preserve">or Facility Services </w:t>
      </w:r>
      <w:r>
        <w:rPr>
          <w:sz w:val="24"/>
        </w:rPr>
        <w:t xml:space="preserve">to the </w:t>
      </w:r>
      <w:r w:rsidR="009414CB">
        <w:rPr>
          <w:sz w:val="24"/>
        </w:rPr>
        <w:t>Department Head or Building Coordinator</w:t>
      </w:r>
      <w:r>
        <w:rPr>
          <w:sz w:val="24"/>
        </w:rPr>
        <w:t xml:space="preserve"> and vice versa.</w:t>
      </w:r>
      <w:r w:rsidR="00431B30">
        <w:rPr>
          <w:sz w:val="24"/>
        </w:rPr>
        <w:t xml:space="preserve"> </w:t>
      </w:r>
      <w:r>
        <w:rPr>
          <w:sz w:val="24"/>
        </w:rPr>
        <w:t>Assist in the investigation of accidents when necessary.</w:t>
      </w:r>
      <w:r w:rsidR="00431B30">
        <w:rPr>
          <w:sz w:val="24"/>
        </w:rPr>
        <w:t xml:space="preserve"> </w:t>
      </w:r>
      <w:r>
        <w:rPr>
          <w:sz w:val="24"/>
        </w:rPr>
        <w:t>When an accident involving a non-employee occurs in a general occupancy area of the building they represent, he/she is responsible for completing the accident report and forwarding it to the Building Coordinator.</w:t>
      </w:r>
      <w:r w:rsidR="00431B30">
        <w:rPr>
          <w:sz w:val="24"/>
        </w:rPr>
        <w:t xml:space="preserve"> </w:t>
      </w:r>
      <w:r>
        <w:rPr>
          <w:sz w:val="24"/>
        </w:rPr>
        <w:t>Perform weekly walk-through inspections of designated areas, report unsafe conditions and follow up on efforts to correct.</w:t>
      </w:r>
      <w:r w:rsidR="00431B30">
        <w:rPr>
          <w:sz w:val="24"/>
        </w:rPr>
        <w:t xml:space="preserve"> </w:t>
      </w:r>
      <w:r>
        <w:rPr>
          <w:sz w:val="24"/>
        </w:rPr>
        <w:t>Serve as a good role model for co-workers.</w:t>
      </w:r>
    </w:p>
    <w:p w:rsidR="00D429A2" w:rsidRDefault="00D429A2">
      <w:pPr>
        <w:tabs>
          <w:tab w:val="left" w:pos="-1080"/>
          <w:tab w:val="left" w:pos="-720"/>
          <w:tab w:val="left" w:pos="0"/>
          <w:tab w:val="left" w:pos="720"/>
          <w:tab w:val="left" w:pos="1440"/>
          <w:tab w:val="left" w:pos="2160"/>
          <w:tab w:val="left" w:pos="2520"/>
        </w:tabs>
        <w:rPr>
          <w:sz w:val="24"/>
        </w:rPr>
      </w:pPr>
    </w:p>
    <w:p w:rsidR="00D429A2" w:rsidRDefault="00D429A2">
      <w:pPr>
        <w:tabs>
          <w:tab w:val="left" w:pos="-1080"/>
          <w:tab w:val="left" w:pos="-720"/>
          <w:tab w:val="left" w:pos="0"/>
          <w:tab w:val="left" w:pos="720"/>
          <w:tab w:val="left" w:pos="1440"/>
          <w:tab w:val="left" w:pos="2160"/>
          <w:tab w:val="left" w:pos="2520"/>
        </w:tabs>
        <w:rPr>
          <w:sz w:val="24"/>
        </w:rPr>
      </w:pPr>
    </w:p>
    <w:p w:rsidR="00D429A2" w:rsidRDefault="00D429A2">
      <w:pPr>
        <w:tabs>
          <w:tab w:val="left" w:pos="-1080"/>
          <w:tab w:val="left" w:pos="-720"/>
          <w:tab w:val="left" w:pos="0"/>
          <w:tab w:val="left" w:pos="720"/>
          <w:tab w:val="left" w:pos="1440"/>
          <w:tab w:val="left" w:pos="2160"/>
          <w:tab w:val="left" w:pos="2520"/>
        </w:tabs>
        <w:rPr>
          <w:sz w:val="24"/>
        </w:rPr>
      </w:pPr>
    </w:p>
    <w:p w:rsidR="00D429A2" w:rsidRDefault="00D429A2">
      <w:pPr>
        <w:tabs>
          <w:tab w:val="left" w:pos="-1080"/>
          <w:tab w:val="left" w:pos="-720"/>
          <w:tab w:val="left" w:pos="0"/>
          <w:tab w:val="left" w:pos="720"/>
          <w:tab w:val="left" w:pos="1440"/>
          <w:tab w:val="left" w:pos="2160"/>
          <w:tab w:val="left" w:pos="2520"/>
        </w:tabs>
        <w:rPr>
          <w:sz w:val="24"/>
        </w:rPr>
      </w:pPr>
    </w:p>
    <w:p w:rsidR="00D429A2" w:rsidRDefault="00D429A2">
      <w:pPr>
        <w:tabs>
          <w:tab w:val="left" w:pos="-1080"/>
          <w:tab w:val="left" w:pos="-720"/>
          <w:tab w:val="left" w:pos="0"/>
          <w:tab w:val="left" w:pos="720"/>
          <w:tab w:val="left" w:pos="1440"/>
          <w:tab w:val="left" w:pos="2160"/>
          <w:tab w:val="left" w:pos="2520"/>
        </w:tabs>
        <w:rPr>
          <w:sz w:val="24"/>
        </w:rPr>
      </w:pPr>
    </w:p>
    <w:p w:rsidR="00D429A2" w:rsidRDefault="00D429A2">
      <w:pPr>
        <w:tabs>
          <w:tab w:val="left" w:pos="-1080"/>
          <w:tab w:val="left" w:pos="-720"/>
          <w:tab w:val="left" w:pos="0"/>
          <w:tab w:val="left" w:pos="720"/>
          <w:tab w:val="left" w:pos="1440"/>
          <w:tab w:val="left" w:pos="2160"/>
          <w:tab w:val="left" w:pos="2520"/>
        </w:tabs>
        <w:rPr>
          <w:sz w:val="24"/>
        </w:rPr>
      </w:pPr>
    </w:p>
    <w:p w:rsidR="006D3061" w:rsidRDefault="006D3061">
      <w:pPr>
        <w:tabs>
          <w:tab w:val="left" w:pos="-1080"/>
          <w:tab w:val="left" w:pos="-720"/>
          <w:tab w:val="left" w:pos="0"/>
          <w:tab w:val="left" w:pos="720"/>
          <w:tab w:val="left" w:pos="1440"/>
          <w:tab w:val="left" w:pos="2160"/>
          <w:tab w:val="left" w:pos="2520"/>
        </w:tabs>
        <w:rPr>
          <w:sz w:val="24"/>
        </w:rPr>
      </w:pPr>
    </w:p>
    <w:p w:rsidR="006D3061" w:rsidRDefault="006D3061">
      <w:pPr>
        <w:tabs>
          <w:tab w:val="left" w:pos="-1080"/>
          <w:tab w:val="left" w:pos="-720"/>
          <w:tab w:val="left" w:pos="0"/>
          <w:tab w:val="left" w:pos="720"/>
          <w:tab w:val="left" w:pos="1440"/>
          <w:tab w:val="left" w:pos="2160"/>
          <w:tab w:val="left" w:pos="2520"/>
        </w:tabs>
        <w:rPr>
          <w:sz w:val="24"/>
        </w:rPr>
      </w:pPr>
    </w:p>
    <w:p w:rsidR="00D429A2" w:rsidRDefault="00D429A2">
      <w:pPr>
        <w:tabs>
          <w:tab w:val="left" w:pos="-1080"/>
          <w:tab w:val="left" w:pos="-720"/>
          <w:tab w:val="left" w:pos="0"/>
          <w:tab w:val="left" w:pos="720"/>
          <w:tab w:val="left" w:pos="1440"/>
          <w:tab w:val="left" w:pos="2160"/>
          <w:tab w:val="left" w:pos="2520"/>
        </w:tabs>
        <w:rPr>
          <w:sz w:val="24"/>
        </w:rPr>
      </w:pPr>
    </w:p>
    <w:p w:rsidR="001F52EC" w:rsidRDefault="001F52EC">
      <w:pPr>
        <w:tabs>
          <w:tab w:val="left" w:pos="-1080"/>
          <w:tab w:val="left" w:pos="-720"/>
          <w:tab w:val="left" w:pos="0"/>
          <w:tab w:val="left" w:pos="720"/>
          <w:tab w:val="left" w:pos="1440"/>
          <w:tab w:val="left" w:pos="2160"/>
          <w:tab w:val="left" w:pos="2520"/>
        </w:tabs>
        <w:rPr>
          <w:sz w:val="24"/>
        </w:rPr>
      </w:pPr>
    </w:p>
    <w:p w:rsidR="001F52EC" w:rsidRDefault="001F52EC">
      <w:pPr>
        <w:tabs>
          <w:tab w:val="left" w:pos="-1080"/>
          <w:tab w:val="left" w:pos="-720"/>
          <w:tab w:val="left" w:pos="0"/>
          <w:tab w:val="left" w:pos="720"/>
          <w:tab w:val="left" w:pos="1440"/>
          <w:tab w:val="left" w:pos="2160"/>
          <w:tab w:val="left" w:pos="2520"/>
        </w:tabs>
        <w:rPr>
          <w:sz w:val="24"/>
        </w:rPr>
      </w:pPr>
      <w:r>
        <w:rPr>
          <w:b/>
          <w:bCs/>
          <w:sz w:val="24"/>
        </w:rPr>
        <w:lastRenderedPageBreak/>
        <w:t>Instructors</w:t>
      </w:r>
    </w:p>
    <w:p w:rsidR="001F52EC" w:rsidRDefault="001F52EC">
      <w:pPr>
        <w:tabs>
          <w:tab w:val="left" w:pos="-1080"/>
          <w:tab w:val="left" w:pos="-720"/>
          <w:tab w:val="left" w:pos="0"/>
          <w:tab w:val="left" w:pos="720"/>
          <w:tab w:val="left" w:pos="1440"/>
          <w:tab w:val="left" w:pos="2160"/>
          <w:tab w:val="left" w:pos="2520"/>
        </w:tabs>
        <w:rPr>
          <w:sz w:val="24"/>
        </w:rPr>
      </w:pPr>
    </w:p>
    <w:p w:rsidR="00D429A2" w:rsidRDefault="00707215" w:rsidP="00431B30">
      <w:pPr>
        <w:tabs>
          <w:tab w:val="left" w:pos="-1080"/>
          <w:tab w:val="left" w:pos="-720"/>
          <w:tab w:val="left" w:pos="0"/>
          <w:tab w:val="left" w:pos="720"/>
          <w:tab w:val="left" w:pos="1440"/>
          <w:tab w:val="left" w:pos="2160"/>
          <w:tab w:val="left" w:pos="2520"/>
        </w:tabs>
        <w:rPr>
          <w:sz w:val="24"/>
        </w:rPr>
      </w:pPr>
      <w:r w:rsidRPr="00917F42">
        <w:rPr>
          <w:iCs/>
          <w:sz w:val="24"/>
          <w:szCs w:val="24"/>
        </w:rPr>
        <w:t>Instructors are responsible for ensuring that students are informed of applicable safety rules and regulations.  Instructors are further responsible for the enforcement of safety rules and regulations in their respective areas.  This is especially important in those areas where students are exposed to hazardous conditions involving the handling, use, storing and disposal of hazardous materials.</w:t>
      </w:r>
      <w:r w:rsidR="00A55546">
        <w:rPr>
          <w:i/>
          <w:iCs/>
          <w:sz w:val="24"/>
          <w:szCs w:val="24"/>
        </w:rPr>
        <w:t> </w:t>
      </w:r>
      <w:r w:rsidR="00431B30">
        <w:rPr>
          <w:sz w:val="24"/>
        </w:rPr>
        <w:t>Instructors shall</w:t>
      </w:r>
      <w:r w:rsidR="00350B50">
        <w:rPr>
          <w:sz w:val="24"/>
        </w:rPr>
        <w:t>:</w:t>
      </w:r>
      <w:r w:rsidR="00431B30">
        <w:rPr>
          <w:sz w:val="24"/>
        </w:rPr>
        <w:t xml:space="preserve"> </w:t>
      </w:r>
      <w:r w:rsidR="001F52EC">
        <w:rPr>
          <w:sz w:val="24"/>
        </w:rPr>
        <w:t>Inform students of and enforce the safety rules and regulations of their respective areas.</w:t>
      </w:r>
      <w:r w:rsidR="00431B30">
        <w:rPr>
          <w:sz w:val="24"/>
        </w:rPr>
        <w:t xml:space="preserve"> </w:t>
      </w:r>
      <w:r w:rsidR="001F52EC">
        <w:rPr>
          <w:sz w:val="24"/>
        </w:rPr>
        <w:t>Ensure good housekeeping practices and strict adherence to lab and classroom safety requirements.</w:t>
      </w:r>
      <w:r w:rsidR="00431B30">
        <w:rPr>
          <w:sz w:val="24"/>
        </w:rPr>
        <w:t xml:space="preserve"> </w:t>
      </w:r>
      <w:r w:rsidR="001F52EC">
        <w:rPr>
          <w:sz w:val="24"/>
        </w:rPr>
        <w:t>Complete accident reports</w:t>
      </w:r>
      <w:r w:rsidR="00182399">
        <w:rPr>
          <w:sz w:val="24"/>
        </w:rPr>
        <w:t>, via Workday,</w:t>
      </w:r>
      <w:r w:rsidR="001F52EC">
        <w:rPr>
          <w:sz w:val="24"/>
        </w:rPr>
        <w:t xml:space="preserve"> which involve non-employees when the accident occurs in the area they </w:t>
      </w:r>
      <w:r w:rsidR="001F52EC" w:rsidRPr="00182399">
        <w:rPr>
          <w:sz w:val="24"/>
        </w:rPr>
        <w:t>represent</w:t>
      </w:r>
      <w:r w:rsidR="005E3A75">
        <w:rPr>
          <w:sz w:val="24"/>
        </w:rPr>
        <w:t>.</w:t>
      </w:r>
      <w:r w:rsidR="00431B30">
        <w:rPr>
          <w:sz w:val="24"/>
        </w:rPr>
        <w:t xml:space="preserve"> </w:t>
      </w:r>
      <w:r w:rsidR="001F52EC">
        <w:rPr>
          <w:sz w:val="24"/>
        </w:rPr>
        <w:t>Serve as a good role model for his/her students.</w:t>
      </w:r>
      <w:r w:rsidR="00D429A2" w:rsidDel="00D429A2">
        <w:rPr>
          <w:sz w:val="24"/>
        </w:rPr>
        <w:t xml:space="preserve"> </w:t>
      </w:r>
    </w:p>
    <w:p w:rsidR="00D429A2" w:rsidRDefault="00D429A2" w:rsidP="00431B30">
      <w:pPr>
        <w:tabs>
          <w:tab w:val="left" w:pos="-1080"/>
          <w:tab w:val="left" w:pos="-720"/>
          <w:tab w:val="left" w:pos="0"/>
          <w:tab w:val="left" w:pos="720"/>
          <w:tab w:val="left" w:pos="1440"/>
          <w:tab w:val="left" w:pos="2160"/>
          <w:tab w:val="left" w:pos="2520"/>
        </w:tabs>
        <w:rPr>
          <w:sz w:val="24"/>
        </w:rPr>
      </w:pPr>
    </w:p>
    <w:p w:rsidR="001F52EC" w:rsidRDefault="001F52EC">
      <w:pPr>
        <w:tabs>
          <w:tab w:val="left" w:pos="-1080"/>
          <w:tab w:val="left" w:pos="-720"/>
          <w:tab w:val="left" w:pos="0"/>
          <w:tab w:val="left" w:pos="720"/>
          <w:tab w:val="left" w:pos="1440"/>
          <w:tab w:val="left" w:pos="2160"/>
          <w:tab w:val="left" w:pos="2520"/>
        </w:tabs>
        <w:rPr>
          <w:sz w:val="24"/>
        </w:rPr>
      </w:pPr>
      <w:r>
        <w:rPr>
          <w:b/>
          <w:bCs/>
          <w:sz w:val="24"/>
        </w:rPr>
        <w:t>Supervisors</w:t>
      </w:r>
    </w:p>
    <w:p w:rsidR="001F52EC" w:rsidRDefault="001F52EC">
      <w:pPr>
        <w:tabs>
          <w:tab w:val="left" w:pos="-1080"/>
          <w:tab w:val="left" w:pos="-720"/>
          <w:tab w:val="left" w:pos="0"/>
          <w:tab w:val="left" w:pos="720"/>
          <w:tab w:val="left" w:pos="1440"/>
          <w:tab w:val="left" w:pos="2160"/>
          <w:tab w:val="left" w:pos="2520"/>
        </w:tabs>
        <w:rPr>
          <w:sz w:val="24"/>
        </w:rPr>
      </w:pPr>
    </w:p>
    <w:p w:rsidR="001F52EC" w:rsidRDefault="001F52EC" w:rsidP="00431B30">
      <w:pPr>
        <w:tabs>
          <w:tab w:val="left" w:pos="-1080"/>
          <w:tab w:val="left" w:pos="-720"/>
          <w:tab w:val="left" w:pos="0"/>
          <w:tab w:val="left" w:pos="720"/>
          <w:tab w:val="left" w:pos="1440"/>
          <w:tab w:val="left" w:pos="2160"/>
          <w:tab w:val="left" w:pos="2520"/>
        </w:tabs>
        <w:rPr>
          <w:sz w:val="24"/>
        </w:rPr>
      </w:pPr>
      <w:r>
        <w:rPr>
          <w:sz w:val="24"/>
        </w:rPr>
        <w:t xml:space="preserve">Supervisors are responsible for the day-to-day implementation of safety rules and </w:t>
      </w:r>
      <w:r w:rsidR="00431B30">
        <w:rPr>
          <w:sz w:val="24"/>
        </w:rPr>
        <w:t xml:space="preserve">regulations.  Supervisors shall; </w:t>
      </w:r>
      <w:r w:rsidR="00182399">
        <w:rPr>
          <w:sz w:val="24"/>
        </w:rPr>
        <w:t xml:space="preserve">Train </w:t>
      </w:r>
      <w:r>
        <w:rPr>
          <w:sz w:val="24"/>
        </w:rPr>
        <w:t>new employees on job safety rules, requirements and procedures.</w:t>
      </w:r>
      <w:r w:rsidR="00431B30">
        <w:rPr>
          <w:sz w:val="24"/>
        </w:rPr>
        <w:t xml:space="preserve"> </w:t>
      </w:r>
      <w:r>
        <w:rPr>
          <w:sz w:val="24"/>
        </w:rPr>
        <w:t>Enforce safety rules, regulations and procedures within their area of responsibility.</w:t>
      </w:r>
      <w:r w:rsidR="00431B30">
        <w:rPr>
          <w:sz w:val="24"/>
        </w:rPr>
        <w:t xml:space="preserve"> I</w:t>
      </w:r>
      <w:r>
        <w:rPr>
          <w:sz w:val="24"/>
        </w:rPr>
        <w:t>nvestigate</w:t>
      </w:r>
      <w:r w:rsidR="00182399">
        <w:rPr>
          <w:sz w:val="24"/>
        </w:rPr>
        <w:t xml:space="preserve"> </w:t>
      </w:r>
      <w:r>
        <w:rPr>
          <w:sz w:val="24"/>
        </w:rPr>
        <w:t>accidents, complete accident reports and submit</w:t>
      </w:r>
      <w:r w:rsidR="00182399">
        <w:rPr>
          <w:sz w:val="24"/>
        </w:rPr>
        <w:t xml:space="preserve"> via Workday</w:t>
      </w:r>
      <w:r>
        <w:rPr>
          <w:sz w:val="24"/>
        </w:rPr>
        <w:t>.</w:t>
      </w:r>
      <w:r w:rsidR="00431B30">
        <w:rPr>
          <w:sz w:val="24"/>
        </w:rPr>
        <w:t xml:space="preserve"> </w:t>
      </w:r>
      <w:r>
        <w:rPr>
          <w:sz w:val="24"/>
        </w:rPr>
        <w:t>Conduct safety inspections of their work areas.</w:t>
      </w:r>
      <w:r w:rsidR="00431B30">
        <w:rPr>
          <w:sz w:val="24"/>
        </w:rPr>
        <w:t xml:space="preserve"> </w:t>
      </w:r>
      <w:r>
        <w:rPr>
          <w:sz w:val="24"/>
        </w:rPr>
        <w:t>Complete Job Safety Analysis forms as required.</w:t>
      </w:r>
      <w:r w:rsidR="00431B30">
        <w:rPr>
          <w:sz w:val="24"/>
        </w:rPr>
        <w:t xml:space="preserve"> </w:t>
      </w:r>
      <w:bookmarkStart w:id="1" w:name="_Hlk129597827"/>
      <w:r>
        <w:rPr>
          <w:sz w:val="24"/>
        </w:rPr>
        <w:t>Be a good role model for employees under his/her supervision.</w:t>
      </w:r>
      <w:bookmarkEnd w:id="1"/>
    </w:p>
    <w:p w:rsidR="001F52EC" w:rsidRDefault="001F52EC">
      <w:pPr>
        <w:tabs>
          <w:tab w:val="left" w:pos="-1080"/>
          <w:tab w:val="left" w:pos="-720"/>
          <w:tab w:val="left" w:pos="0"/>
          <w:tab w:val="left" w:pos="720"/>
          <w:tab w:val="left" w:pos="1440"/>
          <w:tab w:val="left" w:pos="2160"/>
          <w:tab w:val="left" w:pos="2520"/>
        </w:tabs>
        <w:ind w:left="720"/>
        <w:rPr>
          <w:sz w:val="24"/>
        </w:rPr>
      </w:pPr>
    </w:p>
    <w:p w:rsidR="001F52EC" w:rsidRDefault="001F52EC">
      <w:pPr>
        <w:tabs>
          <w:tab w:val="left" w:pos="-1080"/>
          <w:tab w:val="left" w:pos="-720"/>
          <w:tab w:val="left" w:pos="0"/>
          <w:tab w:val="left" w:pos="720"/>
          <w:tab w:val="left" w:pos="1440"/>
          <w:tab w:val="left" w:pos="2160"/>
          <w:tab w:val="left" w:pos="2520"/>
        </w:tabs>
        <w:rPr>
          <w:sz w:val="24"/>
          <w:u w:val="single"/>
        </w:rPr>
      </w:pPr>
      <w:r>
        <w:rPr>
          <w:b/>
          <w:bCs/>
          <w:sz w:val="24"/>
        </w:rPr>
        <w:t>Employees</w:t>
      </w:r>
    </w:p>
    <w:p w:rsidR="001F52EC" w:rsidRDefault="001F52EC">
      <w:pPr>
        <w:tabs>
          <w:tab w:val="left" w:pos="-1080"/>
          <w:tab w:val="left" w:pos="-720"/>
          <w:tab w:val="left" w:pos="0"/>
          <w:tab w:val="left" w:pos="720"/>
          <w:tab w:val="left" w:pos="1440"/>
          <w:tab w:val="left" w:pos="2160"/>
          <w:tab w:val="left" w:pos="2520"/>
        </w:tabs>
        <w:rPr>
          <w:sz w:val="24"/>
          <w:u w:val="single"/>
        </w:rPr>
      </w:pPr>
    </w:p>
    <w:p w:rsidR="001F52EC" w:rsidRDefault="001F52EC">
      <w:r>
        <w:rPr>
          <w:sz w:val="24"/>
        </w:rPr>
        <w:t xml:space="preserve">Each employee is responsible for abiding by the University </w:t>
      </w:r>
      <w:r w:rsidR="00BB35D5">
        <w:rPr>
          <w:sz w:val="24"/>
        </w:rPr>
        <w:t>of New</w:t>
      </w:r>
      <w:r>
        <w:rPr>
          <w:sz w:val="24"/>
        </w:rPr>
        <w:t xml:space="preserve"> Orleans </w:t>
      </w:r>
      <w:r w:rsidR="00BB35D5">
        <w:rPr>
          <w:sz w:val="24"/>
        </w:rPr>
        <w:t>Loss Prevention Program</w:t>
      </w:r>
      <w:r w:rsidR="00431B30">
        <w:rPr>
          <w:sz w:val="24"/>
        </w:rPr>
        <w:t>.  Employees shall</w:t>
      </w:r>
      <w:r w:rsidR="00350B50">
        <w:rPr>
          <w:sz w:val="24"/>
        </w:rPr>
        <w:t>:</w:t>
      </w:r>
      <w:r w:rsidR="00431B30">
        <w:rPr>
          <w:sz w:val="24"/>
        </w:rPr>
        <w:t xml:space="preserve"> </w:t>
      </w:r>
      <w:r w:rsidR="006D3061">
        <w:rPr>
          <w:sz w:val="24"/>
        </w:rPr>
        <w:t>Work in accordance with accepted safety rules, regulations and standard operating procedures and report any injury, as soon as possible, to their supervisor. E</w:t>
      </w:r>
      <w:r>
        <w:rPr>
          <w:sz w:val="24"/>
        </w:rPr>
        <w:t>mployees shall seek assistance or further information when needed from their supervisor.</w:t>
      </w:r>
      <w:r w:rsidR="00431B30">
        <w:rPr>
          <w:sz w:val="24"/>
        </w:rPr>
        <w:t xml:space="preserve"> </w:t>
      </w:r>
      <w:r>
        <w:rPr>
          <w:sz w:val="24"/>
        </w:rPr>
        <w:t>Report to their supervisor any unsafe conditions and practices and make suggestions for improved safety.</w:t>
      </w:r>
      <w:r w:rsidR="00431B30">
        <w:rPr>
          <w:sz w:val="24"/>
        </w:rPr>
        <w:t xml:space="preserve"> </w:t>
      </w:r>
      <w:r>
        <w:rPr>
          <w:sz w:val="24"/>
        </w:rPr>
        <w:t>Attend safety meetings and safety training programs as required.</w:t>
      </w:r>
    </w:p>
    <w:sectPr w:rsidR="001F52EC" w:rsidSect="00836D7F">
      <w:footerReference w:type="default" r:id="rId13"/>
      <w:pgSz w:w="12240" w:h="15840"/>
      <w:pgMar w:top="720" w:right="1800" w:bottom="117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B07" w:rsidRDefault="00706B07">
      <w:r>
        <w:separator/>
      </w:r>
    </w:p>
  </w:endnote>
  <w:endnote w:type="continuationSeparator" w:id="0">
    <w:p w:rsidR="00706B07" w:rsidRDefault="00706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2EC" w:rsidRDefault="001F52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askerville Old Face" w:hAnsi="Baskerville Old Face"/>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B07" w:rsidRDefault="00706B07">
      <w:r>
        <w:separator/>
      </w:r>
    </w:p>
  </w:footnote>
  <w:footnote w:type="continuationSeparator" w:id="0">
    <w:p w:rsidR="00706B07" w:rsidRDefault="00706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0"/>
    <w:lvl w:ilvl="0">
      <w:start w:val="1"/>
      <w:numFmt w:val="decimal"/>
      <w:lvlText w:val="%1."/>
      <w:lvlJc w:val="left"/>
      <w:pPr>
        <w:tabs>
          <w:tab w:val="num" w:pos="720"/>
        </w:tabs>
      </w:pPr>
      <w:rPr>
        <w:rFonts w:ascii="Times New Roman" w:hAnsi="Times New Roman" w:cs="Times New Roman"/>
        <w:sz w:val="24"/>
        <w:szCs w:val="24"/>
      </w:rPr>
    </w:lvl>
  </w:abstractNum>
  <w:abstractNum w:abstractNumId="1" w15:restartNumberingAfterBreak="0">
    <w:nsid w:val="00000004"/>
    <w:multiLevelType w:val="singleLevel"/>
    <w:tmpl w:val="00000000"/>
    <w:lvl w:ilvl="0">
      <w:start w:val="1"/>
      <w:numFmt w:val="lowerLetter"/>
      <w:lvlText w:val="%1."/>
      <w:lvlJc w:val="left"/>
      <w:pPr>
        <w:tabs>
          <w:tab w:val="num" w:pos="1080"/>
        </w:tabs>
      </w:pPr>
    </w:lvl>
  </w:abstractNum>
  <w:abstractNum w:abstractNumId="2" w15:restartNumberingAfterBreak="0">
    <w:nsid w:val="0169558E"/>
    <w:multiLevelType w:val="hybridMultilevel"/>
    <w:tmpl w:val="E868A5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520355"/>
    <w:multiLevelType w:val="hybridMultilevel"/>
    <w:tmpl w:val="AC0AA8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EC6ED4"/>
    <w:multiLevelType w:val="hybridMultilevel"/>
    <w:tmpl w:val="243429E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0C0F95"/>
    <w:multiLevelType w:val="multilevel"/>
    <w:tmpl w:val="02EC59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E4E3438"/>
    <w:multiLevelType w:val="hybridMultilevel"/>
    <w:tmpl w:val="BB6A60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686F45"/>
    <w:multiLevelType w:val="hybridMultilevel"/>
    <w:tmpl w:val="681A41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E302B8"/>
    <w:multiLevelType w:val="hybridMultilevel"/>
    <w:tmpl w:val="5AACDB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A535DFD"/>
    <w:multiLevelType w:val="hybridMultilevel"/>
    <w:tmpl w:val="577CA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826D62"/>
    <w:multiLevelType w:val="hybridMultilevel"/>
    <w:tmpl w:val="817AA7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D97D74"/>
    <w:multiLevelType w:val="hybridMultilevel"/>
    <w:tmpl w:val="25465F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789205B"/>
    <w:multiLevelType w:val="hybridMultilevel"/>
    <w:tmpl w:val="55C854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 w:ilvl="0">
        <w:start w:val="1"/>
        <w:numFmt w:val="decimal"/>
        <w:lvlText w:val="%1."/>
        <w:lvlJc w:val="left"/>
      </w:lvl>
    </w:lvlOverride>
  </w:num>
  <w:num w:numId="2">
    <w:abstractNumId w:val="1"/>
    <w:lvlOverride w:ilvl="0">
      <w:startOverride w:val="1"/>
      <w:lvl w:ilvl="0">
        <w:start w:val="1"/>
        <w:numFmt w:val="decimal"/>
        <w:lvlText w:val="%1."/>
        <w:lvlJc w:val="left"/>
      </w:lvl>
    </w:lvlOverride>
  </w:num>
  <w:num w:numId="3">
    <w:abstractNumId w:val="11"/>
  </w:num>
  <w:num w:numId="4">
    <w:abstractNumId w:val="3"/>
  </w:num>
  <w:num w:numId="5">
    <w:abstractNumId w:val="7"/>
  </w:num>
  <w:num w:numId="6">
    <w:abstractNumId w:val="6"/>
  </w:num>
  <w:num w:numId="7">
    <w:abstractNumId w:val="4"/>
  </w:num>
  <w:num w:numId="8">
    <w:abstractNumId w:val="10"/>
  </w:num>
  <w:num w:numId="9">
    <w:abstractNumId w:val="12"/>
  </w:num>
  <w:num w:numId="10">
    <w:abstractNumId w:val="8"/>
  </w:num>
  <w:num w:numId="11">
    <w:abstractNumId w:val="2"/>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ED3"/>
    <w:rsid w:val="00003406"/>
    <w:rsid w:val="000217B0"/>
    <w:rsid w:val="00053E59"/>
    <w:rsid w:val="00054AF3"/>
    <w:rsid w:val="00092518"/>
    <w:rsid w:val="00095100"/>
    <w:rsid w:val="000D48A1"/>
    <w:rsid w:val="000E334B"/>
    <w:rsid w:val="000F1F17"/>
    <w:rsid w:val="000F6A76"/>
    <w:rsid w:val="00140623"/>
    <w:rsid w:val="00172A71"/>
    <w:rsid w:val="00182399"/>
    <w:rsid w:val="00185B8D"/>
    <w:rsid w:val="001F52EC"/>
    <w:rsid w:val="0023710C"/>
    <w:rsid w:val="00252326"/>
    <w:rsid w:val="002777C7"/>
    <w:rsid w:val="00294D0A"/>
    <w:rsid w:val="00310749"/>
    <w:rsid w:val="00350B50"/>
    <w:rsid w:val="00362E0F"/>
    <w:rsid w:val="003830FD"/>
    <w:rsid w:val="00431B30"/>
    <w:rsid w:val="004548E7"/>
    <w:rsid w:val="004734A7"/>
    <w:rsid w:val="00490DA1"/>
    <w:rsid w:val="004C1744"/>
    <w:rsid w:val="004D30B4"/>
    <w:rsid w:val="004D7810"/>
    <w:rsid w:val="004E2DB0"/>
    <w:rsid w:val="004F3FF0"/>
    <w:rsid w:val="005258D0"/>
    <w:rsid w:val="005753D1"/>
    <w:rsid w:val="005777D0"/>
    <w:rsid w:val="005A4EB2"/>
    <w:rsid w:val="005B4C16"/>
    <w:rsid w:val="005E3A75"/>
    <w:rsid w:val="0063207D"/>
    <w:rsid w:val="00635888"/>
    <w:rsid w:val="006539CE"/>
    <w:rsid w:val="00671DEB"/>
    <w:rsid w:val="0068411A"/>
    <w:rsid w:val="00691E23"/>
    <w:rsid w:val="006961EC"/>
    <w:rsid w:val="006C2441"/>
    <w:rsid w:val="006C6239"/>
    <w:rsid w:val="006D24F0"/>
    <w:rsid w:val="006D3061"/>
    <w:rsid w:val="00706B07"/>
    <w:rsid w:val="00707215"/>
    <w:rsid w:val="00722511"/>
    <w:rsid w:val="0073591E"/>
    <w:rsid w:val="00743E21"/>
    <w:rsid w:val="007676DD"/>
    <w:rsid w:val="00794549"/>
    <w:rsid w:val="007949C6"/>
    <w:rsid w:val="007B2D65"/>
    <w:rsid w:val="007D15E7"/>
    <w:rsid w:val="007E3E48"/>
    <w:rsid w:val="00803AB1"/>
    <w:rsid w:val="00806799"/>
    <w:rsid w:val="00836D7F"/>
    <w:rsid w:val="00847093"/>
    <w:rsid w:val="008A4603"/>
    <w:rsid w:val="008E1324"/>
    <w:rsid w:val="008F10A5"/>
    <w:rsid w:val="009138F2"/>
    <w:rsid w:val="00914C37"/>
    <w:rsid w:val="00917F42"/>
    <w:rsid w:val="009414CB"/>
    <w:rsid w:val="009770AE"/>
    <w:rsid w:val="009820E3"/>
    <w:rsid w:val="00A07399"/>
    <w:rsid w:val="00A55546"/>
    <w:rsid w:val="00A776CE"/>
    <w:rsid w:val="00AD08D0"/>
    <w:rsid w:val="00AF3E81"/>
    <w:rsid w:val="00B01FB0"/>
    <w:rsid w:val="00B2607F"/>
    <w:rsid w:val="00B334CE"/>
    <w:rsid w:val="00BA01FD"/>
    <w:rsid w:val="00BB35D5"/>
    <w:rsid w:val="00C335AC"/>
    <w:rsid w:val="00C46ED3"/>
    <w:rsid w:val="00C53F58"/>
    <w:rsid w:val="00CC592A"/>
    <w:rsid w:val="00D03249"/>
    <w:rsid w:val="00D10C91"/>
    <w:rsid w:val="00D41C24"/>
    <w:rsid w:val="00D429A2"/>
    <w:rsid w:val="00D535ED"/>
    <w:rsid w:val="00D863B8"/>
    <w:rsid w:val="00D9799B"/>
    <w:rsid w:val="00E04F1A"/>
    <w:rsid w:val="00E938E3"/>
    <w:rsid w:val="00EF21FD"/>
    <w:rsid w:val="00F17E3C"/>
    <w:rsid w:val="00F27549"/>
    <w:rsid w:val="00F45974"/>
    <w:rsid w:val="00FB55A6"/>
    <w:rsid w:val="00FC2727"/>
    <w:rsid w:val="00FC712D"/>
    <w:rsid w:val="00FD37F8"/>
    <w:rsid w:val="00FE5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C6B54B3-8640-4331-BFEC-52CA3198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38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E938E3"/>
    <w:pPr>
      <w:widowControl w:val="0"/>
      <w:tabs>
        <w:tab w:val="left" w:pos="0"/>
        <w:tab w:val="right" w:pos="4320"/>
        <w:tab w:val="center" w:pos="8640"/>
        <w:tab w:val="left" w:pos="9360"/>
      </w:tabs>
      <w:autoSpaceDE w:val="0"/>
      <w:autoSpaceDN w:val="0"/>
      <w:adjustRightInd w:val="0"/>
    </w:pPr>
    <w:rPr>
      <w:rFonts w:ascii="Baskerville Old Face" w:hAnsi="Baskerville Old Face"/>
      <w:sz w:val="24"/>
      <w:szCs w:val="24"/>
    </w:rPr>
  </w:style>
  <w:style w:type="paragraph" w:customStyle="1" w:styleId="Quick1">
    <w:name w:val="Quick 1."/>
    <w:basedOn w:val="Normal"/>
    <w:rsid w:val="00E938E3"/>
    <w:pPr>
      <w:widowControl w:val="0"/>
      <w:tabs>
        <w:tab w:val="num" w:pos="720"/>
      </w:tabs>
      <w:autoSpaceDE w:val="0"/>
      <w:autoSpaceDN w:val="0"/>
      <w:adjustRightInd w:val="0"/>
      <w:ind w:left="1620" w:hanging="540"/>
    </w:pPr>
    <w:rPr>
      <w:szCs w:val="24"/>
    </w:rPr>
  </w:style>
  <w:style w:type="paragraph" w:customStyle="1" w:styleId="Quicka">
    <w:name w:val="Quick a."/>
    <w:basedOn w:val="Normal"/>
    <w:rsid w:val="00E938E3"/>
    <w:pPr>
      <w:widowControl w:val="0"/>
      <w:tabs>
        <w:tab w:val="num" w:pos="720"/>
      </w:tabs>
      <w:autoSpaceDE w:val="0"/>
      <w:autoSpaceDN w:val="0"/>
      <w:adjustRightInd w:val="0"/>
      <w:ind w:left="1980" w:hanging="396"/>
    </w:pPr>
    <w:rPr>
      <w:szCs w:val="24"/>
    </w:rPr>
  </w:style>
  <w:style w:type="paragraph" w:styleId="Title">
    <w:name w:val="Title"/>
    <w:basedOn w:val="Normal"/>
    <w:qFormat/>
    <w:rsid w:val="00E938E3"/>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9360"/>
      </w:tabs>
      <w:jc w:val="center"/>
    </w:pPr>
    <w:rPr>
      <w:b/>
      <w:bCs/>
      <w:sz w:val="36"/>
      <w:szCs w:val="36"/>
    </w:rPr>
  </w:style>
  <w:style w:type="paragraph" w:styleId="Header">
    <w:name w:val="header"/>
    <w:basedOn w:val="Normal"/>
    <w:semiHidden/>
    <w:rsid w:val="00E938E3"/>
    <w:pPr>
      <w:tabs>
        <w:tab w:val="center" w:pos="4320"/>
        <w:tab w:val="right" w:pos="8640"/>
      </w:tabs>
    </w:pPr>
  </w:style>
  <w:style w:type="paragraph" w:styleId="BalloonText">
    <w:name w:val="Balloon Text"/>
    <w:basedOn w:val="Normal"/>
    <w:link w:val="BalloonTextChar"/>
    <w:uiPriority w:val="99"/>
    <w:semiHidden/>
    <w:unhideWhenUsed/>
    <w:rsid w:val="00B01FB0"/>
    <w:rPr>
      <w:rFonts w:ascii="Tahoma" w:hAnsi="Tahoma" w:cs="Tahoma"/>
      <w:sz w:val="16"/>
      <w:szCs w:val="16"/>
    </w:rPr>
  </w:style>
  <w:style w:type="character" w:customStyle="1" w:styleId="BalloonTextChar">
    <w:name w:val="Balloon Text Char"/>
    <w:basedOn w:val="DefaultParagraphFont"/>
    <w:link w:val="BalloonText"/>
    <w:uiPriority w:val="99"/>
    <w:semiHidden/>
    <w:rsid w:val="00B01FB0"/>
    <w:rPr>
      <w:rFonts w:ascii="Tahoma" w:hAnsi="Tahoma" w:cs="Tahoma"/>
      <w:sz w:val="16"/>
      <w:szCs w:val="16"/>
    </w:rPr>
  </w:style>
  <w:style w:type="paragraph" w:styleId="ListParagraph">
    <w:name w:val="List Paragraph"/>
    <w:basedOn w:val="Normal"/>
    <w:uiPriority w:val="34"/>
    <w:qFormat/>
    <w:rsid w:val="009820E3"/>
    <w:pPr>
      <w:ind w:left="720"/>
    </w:pPr>
  </w:style>
  <w:style w:type="character" w:styleId="Hyperlink">
    <w:name w:val="Hyperlink"/>
    <w:basedOn w:val="DefaultParagraphFont"/>
    <w:uiPriority w:val="99"/>
    <w:unhideWhenUsed/>
    <w:rsid w:val="0063207D"/>
    <w:rPr>
      <w:color w:val="0000FF" w:themeColor="hyperlink"/>
      <w:u w:val="single"/>
    </w:rPr>
  </w:style>
  <w:style w:type="character" w:styleId="UnresolvedMention">
    <w:name w:val="Unresolved Mention"/>
    <w:basedOn w:val="DefaultParagraphFont"/>
    <w:uiPriority w:val="99"/>
    <w:semiHidden/>
    <w:unhideWhenUsed/>
    <w:rsid w:val="00632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65520">
      <w:bodyDiv w:val="1"/>
      <w:marLeft w:val="0"/>
      <w:marRight w:val="0"/>
      <w:marTop w:val="0"/>
      <w:marBottom w:val="0"/>
      <w:divBdr>
        <w:top w:val="none" w:sz="0" w:space="0" w:color="auto"/>
        <w:left w:val="none" w:sz="0" w:space="0" w:color="auto"/>
        <w:bottom w:val="none" w:sz="0" w:space="0" w:color="auto"/>
        <w:right w:val="none" w:sz="0" w:space="0" w:color="auto"/>
      </w:divBdr>
      <w:divsChild>
        <w:div w:id="1800294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o.edu/media/1529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edu/media/132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2B95C1F14FD94FB0805FF6B7A43C18" ma:contentTypeVersion="0" ma:contentTypeDescription="Create a new document." ma:contentTypeScope="" ma:versionID="9fe6c044ea83ce473176fed442f4b4b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3B01B-E37C-4A7F-A873-D535B9621C00}"/>
</file>

<file path=customXml/itemProps2.xml><?xml version="1.0" encoding="utf-8"?>
<ds:datastoreItem xmlns:ds="http://schemas.openxmlformats.org/officeDocument/2006/customXml" ds:itemID="{CCB30091-A50B-4C4D-A4F9-9C83638557BF}">
  <ds:schemaRefs>
    <ds:schemaRef ds:uri="http://schemas.microsoft.com/sharepoint/v3/contenttype/forms"/>
  </ds:schemaRefs>
</ds:datastoreItem>
</file>

<file path=customXml/itemProps3.xml><?xml version="1.0" encoding="utf-8"?>
<ds:datastoreItem xmlns:ds="http://schemas.openxmlformats.org/officeDocument/2006/customXml" ds:itemID="{E28CB7E0-C295-4122-BE84-4192D81A969C}">
  <ds:schemaRefs>
    <ds:schemaRef ds:uri="http://schemas.microsoft.com/office/2006/metadata/properties"/>
    <ds:schemaRef ds:uri="http://schemas.microsoft.com/office/infopath/2007/PartnerControls"/>
    <ds:schemaRef ds:uri="46cf8fb8-3070-4a63-be2e-61a408f0f806"/>
  </ds:schemaRefs>
</ds:datastoreItem>
</file>

<file path=customXml/itemProps4.xml><?xml version="1.0" encoding="utf-8"?>
<ds:datastoreItem xmlns:ds="http://schemas.openxmlformats.org/officeDocument/2006/customXml" ds:itemID="{A2E3F2AC-0DA8-4258-9FF4-F7CD48E0C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Part I</vt:lpstr>
    </vt:vector>
  </TitlesOfParts>
  <Company>U. of New Orleans</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dc:title>
  <dc:creator>David Richardson</dc:creator>
  <cp:lastModifiedBy>Sherri R Ganucheau</cp:lastModifiedBy>
  <cp:revision>2</cp:revision>
  <cp:lastPrinted>2012-07-02T14:34:00Z</cp:lastPrinted>
  <dcterms:created xsi:type="dcterms:W3CDTF">2023-06-13T16:05:00Z</dcterms:created>
  <dcterms:modified xsi:type="dcterms:W3CDTF">2023-06-13T16:05:00Z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0x010100762B95C1F14FD94FB0805FF6B7A43C18</vt:lpwstr>
  </property>
</Properties>
</file>